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05619" w14:textId="77777777" w:rsidR="00A0002F" w:rsidRDefault="00A0002F" w:rsidP="00A0002F">
      <w:pPr>
        <w:tabs>
          <w:tab w:val="left" w:pos="918"/>
        </w:tabs>
        <w:jc w:val="right"/>
        <w:rPr>
          <w:rFonts w:ascii="Sylfaen" w:hAnsi="Sylfaen"/>
          <w:b/>
          <w:i/>
          <w:u w:val="single"/>
          <w:lang w:val="ka-GE"/>
        </w:rPr>
      </w:pPr>
      <w:r w:rsidRPr="00F07616">
        <w:rPr>
          <w:rFonts w:ascii="Sylfaen" w:hAnsi="Sylfaen"/>
          <w:b/>
          <w:i/>
          <w:u w:val="single"/>
          <w:lang w:val="ka-GE"/>
        </w:rPr>
        <w:t>პროექტი</w:t>
      </w:r>
    </w:p>
    <w:p w14:paraId="54CEB5B0" w14:textId="77777777" w:rsidR="00A0002F" w:rsidRDefault="00A0002F" w:rsidP="00A0002F">
      <w:pPr>
        <w:spacing w:after="0" w:line="240" w:lineRule="auto"/>
        <w:jc w:val="center"/>
        <w:rPr>
          <w:rFonts w:ascii="Sylfaen" w:eastAsia="Times New Roman" w:hAnsi="Sylfaen" w:cs="Times New Roman"/>
          <w:b/>
          <w:bCs/>
          <w:lang w:val="ka-GE"/>
        </w:rPr>
      </w:pPr>
      <w:r>
        <w:rPr>
          <w:rFonts w:ascii="Sylfaen" w:eastAsia="Times New Roman" w:hAnsi="Sylfaen" w:cs="Times New Roman"/>
          <w:b/>
          <w:bCs/>
          <w:lang w:val="ka-GE"/>
        </w:rPr>
        <w:t>საქართველოს კანონი</w:t>
      </w:r>
    </w:p>
    <w:p w14:paraId="191D0B30" w14:textId="77777777" w:rsidR="00A0002F" w:rsidRDefault="00A0002F" w:rsidP="00A0002F">
      <w:pPr>
        <w:spacing w:after="0" w:line="240" w:lineRule="auto"/>
        <w:jc w:val="center"/>
        <w:rPr>
          <w:rFonts w:ascii="Sylfaen" w:eastAsia="Times New Roman" w:hAnsi="Sylfaen" w:cs="Times New Roman"/>
          <w:b/>
          <w:bCs/>
          <w:lang w:val="ka-GE"/>
        </w:rPr>
      </w:pPr>
    </w:p>
    <w:p w14:paraId="0A42F9A5" w14:textId="77777777" w:rsidR="00A0002F" w:rsidRPr="00F07616" w:rsidRDefault="00A0002F" w:rsidP="00A0002F">
      <w:pPr>
        <w:spacing w:after="0" w:line="240" w:lineRule="auto"/>
        <w:jc w:val="center"/>
        <w:rPr>
          <w:rFonts w:ascii="Sylfaen" w:eastAsia="Times New Roman" w:hAnsi="Sylfaen" w:cs="Times New Roman"/>
          <w:b/>
          <w:bCs/>
        </w:rPr>
      </w:pPr>
      <w:r w:rsidRPr="00C92E80">
        <w:rPr>
          <w:rFonts w:ascii="Sylfaen" w:eastAsia="Times New Roman" w:hAnsi="Sylfaen" w:cs="Times New Roman"/>
          <w:b/>
          <w:bCs/>
        </w:rPr>
        <w:t>„</w:t>
      </w:r>
      <w:r w:rsidRPr="00C92E80">
        <w:rPr>
          <w:rFonts w:ascii="Sylfaen" w:eastAsia="Times New Roman" w:hAnsi="Sylfaen" w:cs="Sylfaen"/>
          <w:b/>
          <w:bCs/>
        </w:rPr>
        <w:t>სოციალური</w:t>
      </w:r>
      <w:r w:rsidRPr="00C92E80">
        <w:rPr>
          <w:rFonts w:ascii="Sylfaen" w:eastAsia="Times New Roman" w:hAnsi="Sylfaen" w:cs="Times New Roman"/>
          <w:b/>
          <w:bCs/>
        </w:rPr>
        <w:t xml:space="preserve"> </w:t>
      </w:r>
      <w:r w:rsidRPr="00C92E80">
        <w:rPr>
          <w:rFonts w:ascii="Sylfaen" w:eastAsia="Times New Roman" w:hAnsi="Sylfaen" w:cs="Sylfaen"/>
          <w:b/>
          <w:bCs/>
        </w:rPr>
        <w:t>მუშაობის</w:t>
      </w:r>
      <w:r w:rsidRPr="00C92E80">
        <w:rPr>
          <w:rFonts w:ascii="Sylfaen" w:eastAsia="Times New Roman" w:hAnsi="Sylfaen" w:cs="Times New Roman"/>
          <w:b/>
          <w:bCs/>
        </w:rPr>
        <w:t xml:space="preserve"> </w:t>
      </w:r>
      <w:r w:rsidRPr="00C92E80">
        <w:rPr>
          <w:rFonts w:ascii="Sylfaen" w:eastAsia="Times New Roman" w:hAnsi="Sylfaen" w:cs="Sylfaen"/>
          <w:b/>
          <w:bCs/>
        </w:rPr>
        <w:t>შესახებ</w:t>
      </w:r>
      <w:r w:rsidRPr="00C92E80">
        <w:rPr>
          <w:rFonts w:ascii="Sylfaen" w:eastAsia="Times New Roman" w:hAnsi="Sylfaen" w:cs="Times New Roman"/>
          <w:b/>
          <w:bCs/>
        </w:rPr>
        <w:t xml:space="preserve">“ </w:t>
      </w:r>
      <w:r w:rsidRPr="00C92E80">
        <w:rPr>
          <w:rFonts w:ascii="Sylfaen" w:eastAsia="Times New Roman" w:hAnsi="Sylfaen" w:cs="Sylfaen"/>
          <w:b/>
          <w:bCs/>
        </w:rPr>
        <w:t>საქართველოს</w:t>
      </w:r>
      <w:r w:rsidRPr="00C92E80">
        <w:rPr>
          <w:rFonts w:ascii="Sylfaen" w:eastAsia="Times New Roman" w:hAnsi="Sylfaen" w:cs="Times New Roman"/>
          <w:b/>
          <w:bCs/>
        </w:rPr>
        <w:t xml:space="preserve"> </w:t>
      </w:r>
      <w:r w:rsidRPr="00C92E80">
        <w:rPr>
          <w:rFonts w:ascii="Sylfaen" w:eastAsia="Times New Roman" w:hAnsi="Sylfaen" w:cs="Sylfaen"/>
          <w:b/>
          <w:bCs/>
        </w:rPr>
        <w:t>კანონში</w:t>
      </w:r>
      <w:r w:rsidRPr="00C92E80">
        <w:rPr>
          <w:rFonts w:ascii="Sylfaen" w:eastAsia="Times New Roman" w:hAnsi="Sylfaen" w:cs="Times New Roman"/>
          <w:b/>
          <w:bCs/>
        </w:rPr>
        <w:t xml:space="preserve"> </w:t>
      </w:r>
      <w:r w:rsidRPr="00C92E80">
        <w:rPr>
          <w:rFonts w:ascii="Sylfaen" w:eastAsia="Times New Roman" w:hAnsi="Sylfaen" w:cs="Sylfaen"/>
          <w:b/>
          <w:bCs/>
        </w:rPr>
        <w:t>ცვლილების</w:t>
      </w:r>
      <w:r w:rsidRPr="00C92E80">
        <w:rPr>
          <w:rFonts w:ascii="Sylfaen" w:eastAsia="Times New Roman" w:hAnsi="Sylfaen" w:cs="Times New Roman"/>
          <w:b/>
          <w:bCs/>
        </w:rPr>
        <w:t xml:space="preserve"> </w:t>
      </w:r>
      <w:r w:rsidRPr="00C92E80">
        <w:rPr>
          <w:rFonts w:ascii="Sylfaen" w:eastAsia="Times New Roman" w:hAnsi="Sylfaen" w:cs="Sylfaen"/>
          <w:b/>
          <w:bCs/>
        </w:rPr>
        <w:t>შეტანის</w:t>
      </w:r>
      <w:r w:rsidRPr="00C92E80">
        <w:rPr>
          <w:rFonts w:ascii="Sylfaen" w:eastAsia="Times New Roman" w:hAnsi="Sylfaen" w:cs="Times New Roman"/>
          <w:b/>
          <w:bCs/>
        </w:rPr>
        <w:t xml:space="preserve"> </w:t>
      </w:r>
      <w:r w:rsidRPr="00C92E80">
        <w:rPr>
          <w:rFonts w:ascii="Sylfaen" w:eastAsia="Times New Roman" w:hAnsi="Sylfaen" w:cs="Sylfaen"/>
          <w:b/>
          <w:bCs/>
        </w:rPr>
        <w:t>თაობაზე</w:t>
      </w:r>
      <w:r w:rsidRPr="00C92E80">
        <w:rPr>
          <w:rFonts w:ascii="Sylfaen" w:eastAsia="Times New Roman" w:hAnsi="Sylfaen" w:cs="Times New Roman"/>
          <w:b/>
          <w:bCs/>
        </w:rPr>
        <w:t xml:space="preserve"> </w:t>
      </w:r>
    </w:p>
    <w:p w14:paraId="466FF42D" w14:textId="77777777" w:rsidR="00A0002F" w:rsidRPr="00F07616" w:rsidRDefault="00A0002F" w:rsidP="00A0002F">
      <w:pPr>
        <w:spacing w:after="0" w:line="240" w:lineRule="auto"/>
        <w:jc w:val="center"/>
        <w:rPr>
          <w:rFonts w:ascii="Sylfaen" w:eastAsia="Times New Roman" w:hAnsi="Sylfaen" w:cs="Times New Roman"/>
          <w:b/>
          <w:bCs/>
        </w:rPr>
      </w:pPr>
    </w:p>
    <w:p w14:paraId="59DB59F9" w14:textId="77777777" w:rsidR="00A0002F" w:rsidRDefault="00A0002F" w:rsidP="00A0002F">
      <w:pPr>
        <w:tabs>
          <w:tab w:val="left" w:pos="918"/>
        </w:tabs>
        <w:jc w:val="both"/>
        <w:rPr>
          <w:rFonts w:ascii="Sylfaen" w:eastAsia="Times New Roman" w:hAnsi="Sylfaen" w:cs="Sylfaen"/>
          <w:lang w:val="ka-GE" w:eastAsia="ka-GE"/>
        </w:rPr>
      </w:pPr>
      <w:r w:rsidRPr="00F07616">
        <w:rPr>
          <w:rFonts w:ascii="Sylfaen" w:hAnsi="Sylfaen"/>
          <w:b/>
          <w:lang w:val="ka-GE"/>
        </w:rPr>
        <w:tab/>
      </w:r>
      <w:r w:rsidRPr="00F07616" w:rsidDel="00C92E80">
        <w:rPr>
          <w:rFonts w:ascii="Sylfaen" w:hAnsi="Sylfaen"/>
          <w:b/>
          <w:lang w:val="ka-GE"/>
        </w:rPr>
        <w:t xml:space="preserve"> </w:t>
      </w:r>
      <w:r w:rsidRPr="00F07616">
        <w:rPr>
          <w:rFonts w:ascii="Sylfaen" w:hAnsi="Sylfaen"/>
          <w:b/>
          <w:lang w:val="ka-GE"/>
        </w:rPr>
        <w:t>მუხლი 1.</w:t>
      </w:r>
      <w:r w:rsidRPr="00F07616">
        <w:rPr>
          <w:rFonts w:ascii="Sylfaen" w:hAnsi="Sylfaen"/>
          <w:lang w:val="ka-GE"/>
        </w:rPr>
        <w:t xml:space="preserve"> </w:t>
      </w:r>
      <w:r w:rsidRPr="00F07616">
        <w:rPr>
          <w:rFonts w:ascii="Sylfaen" w:eastAsia="Times New Roman" w:hAnsi="Sylfaen" w:cs="Sylfaen"/>
          <w:lang w:val="ka-GE" w:eastAsia="ka-GE"/>
        </w:rPr>
        <w:t>„სოციალური მუშაობის შესახებ“ საქართველოს კანონში (საქართველოს საკანონმდებლო მაცნე (www.matsne.gov.ge), 29.06.2018, სარეგისტრაციო კოდი: 280010000.05.001.018881) შეტანილ იქნეს</w:t>
      </w:r>
      <w:r>
        <w:rPr>
          <w:rFonts w:ascii="Sylfaen" w:eastAsia="Times New Roman" w:hAnsi="Sylfaen" w:cs="Sylfaen"/>
          <w:lang w:val="ka-GE" w:eastAsia="ka-GE"/>
        </w:rPr>
        <w:t xml:space="preserve"> შემდეგი</w:t>
      </w:r>
      <w:r w:rsidRPr="00F07616">
        <w:rPr>
          <w:rFonts w:ascii="Sylfaen" w:eastAsia="Times New Roman" w:hAnsi="Sylfaen" w:cs="Sylfaen"/>
          <w:lang w:val="ka-GE" w:eastAsia="ka-GE"/>
        </w:rPr>
        <w:t xml:space="preserve"> ცვლილება</w:t>
      </w:r>
      <w:r>
        <w:rPr>
          <w:rFonts w:ascii="Sylfaen" w:eastAsia="Times New Roman" w:hAnsi="Sylfaen" w:cs="Sylfaen"/>
          <w:lang w:val="ka-GE" w:eastAsia="ka-GE"/>
        </w:rPr>
        <w:t>:</w:t>
      </w:r>
    </w:p>
    <w:p w14:paraId="4F177FBF" w14:textId="77777777" w:rsidR="00A0002F" w:rsidRPr="00F07616" w:rsidRDefault="00A0002F" w:rsidP="00A0002F">
      <w:pPr>
        <w:tabs>
          <w:tab w:val="left" w:pos="918"/>
        </w:tabs>
        <w:jc w:val="both"/>
        <w:rPr>
          <w:rFonts w:ascii="Sylfaen" w:hAnsi="Sylfaen"/>
          <w:lang w:val="ka-GE"/>
        </w:rPr>
      </w:pPr>
      <w:r>
        <w:rPr>
          <w:rFonts w:ascii="Sylfaen" w:eastAsia="Times New Roman" w:hAnsi="Sylfaen" w:cs="Sylfaen"/>
          <w:lang w:val="ka-GE" w:eastAsia="ka-GE"/>
        </w:rPr>
        <w:tab/>
        <w:t>1.</w:t>
      </w:r>
      <w:r w:rsidRPr="00CC1A7D">
        <w:rPr>
          <w:rFonts w:ascii="Sylfaen" w:eastAsia="Times New Roman" w:hAnsi="Sylfaen" w:cs="Sylfaen"/>
          <w:b/>
          <w:lang w:val="ka-GE" w:eastAsia="ka-GE"/>
        </w:rPr>
        <w:t xml:space="preserve"> </w:t>
      </w:r>
      <w:r w:rsidRPr="00CC1A7D">
        <w:rPr>
          <w:rFonts w:ascii="Sylfaen" w:hAnsi="Sylfaen"/>
          <w:b/>
          <w:lang w:val="ka-GE"/>
        </w:rPr>
        <w:t>64-ე მუხლის:</w:t>
      </w:r>
    </w:p>
    <w:p w14:paraId="4C83F94D" w14:textId="056E5CD4" w:rsidR="00A0002F" w:rsidRPr="00F07616" w:rsidRDefault="00A0002F" w:rsidP="00A0002F">
      <w:pPr>
        <w:tabs>
          <w:tab w:val="left" w:pos="918"/>
        </w:tabs>
        <w:jc w:val="both"/>
        <w:rPr>
          <w:rFonts w:ascii="Sylfaen" w:hAnsi="Sylfaen"/>
          <w:b/>
          <w:lang w:val="ka-GE"/>
        </w:rPr>
      </w:pPr>
      <w:r w:rsidRPr="00F07616">
        <w:rPr>
          <w:rFonts w:ascii="Sylfaen" w:hAnsi="Sylfaen"/>
          <w:b/>
          <w:lang w:val="ka-GE"/>
        </w:rPr>
        <w:tab/>
      </w:r>
      <w:r w:rsidR="007A26E2">
        <w:rPr>
          <w:rFonts w:ascii="Sylfaen" w:hAnsi="Sylfaen"/>
          <w:b/>
          <w:lang w:val="ka-GE"/>
        </w:rPr>
        <w:t>ა</w:t>
      </w:r>
      <w:r>
        <w:rPr>
          <w:rFonts w:ascii="Sylfaen" w:hAnsi="Sylfaen"/>
          <w:b/>
          <w:lang w:val="ka-GE"/>
        </w:rPr>
        <w:t>)</w:t>
      </w:r>
      <w:r w:rsidRPr="00F07616">
        <w:rPr>
          <w:rFonts w:ascii="Sylfaen" w:hAnsi="Sylfaen"/>
          <w:b/>
          <w:lang w:val="ka-GE"/>
        </w:rPr>
        <w:t xml:space="preserve"> მე-5 და მე-6 პუნქტები ჩამოყალიბდეს შემდეგი რედაქციით:</w:t>
      </w:r>
    </w:p>
    <w:p w14:paraId="7DFFDBF5" w14:textId="77777777" w:rsidR="00A0002F" w:rsidRPr="00F07616" w:rsidRDefault="00A0002F" w:rsidP="00A0002F">
      <w:pPr>
        <w:tabs>
          <w:tab w:val="left" w:pos="918"/>
        </w:tabs>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 xml:space="preserve">    </w:t>
      </w:r>
      <w:r w:rsidRPr="00F07616">
        <w:rPr>
          <w:rFonts w:ascii="Sylfaen" w:eastAsia="Times New Roman" w:hAnsi="Sylfaen" w:cs="Times New Roman"/>
          <w:color w:val="000000"/>
          <w:lang w:val="ka-GE"/>
        </w:rPr>
        <w:tab/>
        <w:t>„5. დაევალოთ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იუსტიციის სამინისტროსა და საქართველოს განათლების, მეცნიერების, კულტურისა და სპორტის სამინისტროს, 2021 წლის 1 ივნისამდე უზრუნველყონ ბენეფიციართათვის გადაუდებელ შემთხვევებზე 24-საათიანი რეაგირების მექანიზმის ფუნქციონირება.</w:t>
      </w:r>
    </w:p>
    <w:p w14:paraId="5BA62FCD" w14:textId="77777777" w:rsidR="00A0002F" w:rsidRPr="00F07616" w:rsidRDefault="00A0002F" w:rsidP="00A0002F">
      <w:pPr>
        <w:tabs>
          <w:tab w:val="left" w:pos="918"/>
        </w:tabs>
        <w:jc w:val="both"/>
        <w:rPr>
          <w:rFonts w:ascii="Sylfaen" w:eastAsia="Times New Roman" w:hAnsi="Sylfaen" w:cs="Times New Roman"/>
          <w:color w:val="000000"/>
        </w:rPr>
      </w:pPr>
      <w:r w:rsidRPr="00F07616">
        <w:rPr>
          <w:rFonts w:ascii="Sylfaen" w:eastAsia="Times New Roman" w:hAnsi="Sylfaen" w:cs="Times New Roman"/>
          <w:color w:val="000000"/>
          <w:lang w:val="ka-GE"/>
        </w:rPr>
        <w:tab/>
        <w:t>6.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საქართველოს იუსტიციის სამინისტრომ და საქართველოს განათლების, მეცნიერების, კულტურისა და სპორტის სამინისტრომ 2021 წლის 1 ივნისამდე უზრუნველყონ შემდეგი სამართლებრივი აქტების გამოცემა:</w:t>
      </w:r>
    </w:p>
    <w:p w14:paraId="1184B799" w14:textId="77777777" w:rsidR="00A0002F" w:rsidRPr="00F07616" w:rsidRDefault="00A0002F" w:rsidP="00A0002F">
      <w:pPr>
        <w:tabs>
          <w:tab w:val="left" w:pos="918"/>
        </w:tabs>
        <w:jc w:val="both"/>
        <w:rPr>
          <w:rFonts w:ascii="Sylfaen" w:eastAsia="Times New Roman" w:hAnsi="Sylfaen" w:cs="Times New Roman"/>
          <w:color w:val="000000"/>
        </w:rPr>
      </w:pPr>
      <w:r w:rsidRPr="00F07616">
        <w:rPr>
          <w:rFonts w:ascii="Sylfaen" w:eastAsia="Times New Roman" w:hAnsi="Sylfaen" w:cs="Times New Roman"/>
          <w:color w:val="000000"/>
        </w:rPr>
        <w:tab/>
        <w:t>ა) ამ კანონის 45-ე მუხლის შესაბამისად, სოციალური მუშაკის ორგანიზაციულ-ტექნიკური და ინფრასტრუქტურული უზრუნველყოფის შესახებ;</w:t>
      </w:r>
    </w:p>
    <w:p w14:paraId="2B84202E" w14:textId="77777777" w:rsidR="00A0002F" w:rsidRPr="00F07616" w:rsidRDefault="00A0002F" w:rsidP="00A0002F">
      <w:pPr>
        <w:tabs>
          <w:tab w:val="left" w:pos="918"/>
        </w:tabs>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ab/>
        <w:t>ბ) ამ კანონის 46-ე მუხლის შესაბამისად, სოციალური მუშაობის უსაფრთხოების წესის დანერგვის შესახებ;</w:t>
      </w:r>
    </w:p>
    <w:p w14:paraId="06D35603" w14:textId="77777777" w:rsidR="00A0002F" w:rsidRPr="00F07616" w:rsidRDefault="00A0002F" w:rsidP="00A0002F">
      <w:pPr>
        <w:tabs>
          <w:tab w:val="left" w:pos="918"/>
        </w:tabs>
        <w:jc w:val="both"/>
        <w:rPr>
          <w:rFonts w:ascii="Sylfaen" w:eastAsia="Times New Roman" w:hAnsi="Sylfaen" w:cs="Times New Roman"/>
          <w:color w:val="000000"/>
          <w:lang w:val="ka-GE"/>
        </w:rPr>
      </w:pPr>
      <w:r w:rsidRPr="00F07616">
        <w:rPr>
          <w:rFonts w:ascii="Sylfaen" w:eastAsia="Times New Roman" w:hAnsi="Sylfaen" w:cs="Times New Roman"/>
          <w:color w:val="000000"/>
        </w:rPr>
        <w:tab/>
        <w:t>გ) სოციალური მუშაკისთვის სოციალური მუშაობის პროფესიული სტანდარტების დადგენის შესახებ.</w:t>
      </w:r>
      <w:r w:rsidRPr="00F07616">
        <w:rPr>
          <w:rFonts w:ascii="Sylfaen" w:eastAsia="Times New Roman" w:hAnsi="Sylfaen" w:cs="Times New Roman"/>
          <w:color w:val="000000"/>
          <w:lang w:val="ka-GE"/>
        </w:rPr>
        <w:t>“;</w:t>
      </w:r>
    </w:p>
    <w:p w14:paraId="749767A2" w14:textId="4D6275CB" w:rsidR="00A0002F" w:rsidRPr="00F07616" w:rsidRDefault="00A0002F" w:rsidP="00A0002F">
      <w:pPr>
        <w:tabs>
          <w:tab w:val="left" w:pos="918"/>
        </w:tabs>
        <w:rPr>
          <w:rFonts w:ascii="Sylfaen" w:hAnsi="Sylfaen"/>
          <w:b/>
          <w:lang w:val="ka-GE"/>
        </w:rPr>
      </w:pPr>
      <w:r w:rsidRPr="00F07616">
        <w:rPr>
          <w:rFonts w:ascii="Sylfaen" w:hAnsi="Sylfaen"/>
          <w:b/>
          <w:lang w:val="ka-GE"/>
        </w:rPr>
        <w:t xml:space="preserve">            </w:t>
      </w:r>
      <w:r w:rsidRPr="00F07616">
        <w:rPr>
          <w:rFonts w:ascii="Sylfaen" w:hAnsi="Sylfaen"/>
          <w:b/>
          <w:lang w:val="ka-GE"/>
        </w:rPr>
        <w:tab/>
      </w:r>
      <w:r w:rsidR="007A26E2">
        <w:rPr>
          <w:rFonts w:ascii="Sylfaen" w:hAnsi="Sylfaen"/>
          <w:b/>
          <w:lang w:val="ka-GE"/>
        </w:rPr>
        <w:t>ბ</w:t>
      </w:r>
      <w:r>
        <w:rPr>
          <w:rFonts w:ascii="Sylfaen" w:hAnsi="Sylfaen"/>
          <w:b/>
          <w:lang w:val="ka-GE"/>
        </w:rPr>
        <w:t>)</w:t>
      </w:r>
      <w:r w:rsidRPr="00F07616">
        <w:rPr>
          <w:rFonts w:ascii="Sylfaen" w:hAnsi="Sylfaen"/>
          <w:b/>
          <w:lang w:val="ka-GE"/>
        </w:rPr>
        <w:t xml:space="preserve"> მე-8 პუნქტი ჩამოყალიბდეს შემდეგი რედაქციით:</w:t>
      </w:r>
    </w:p>
    <w:p w14:paraId="6F6FBB0B" w14:textId="7295264F" w:rsidR="00A0002F" w:rsidRDefault="00A0002F" w:rsidP="00A0002F">
      <w:pPr>
        <w:spacing w:before="100" w:beforeAutospacing="1" w:after="100" w:afterAutospacing="1" w:line="240" w:lineRule="auto"/>
        <w:ind w:firstLine="720"/>
        <w:jc w:val="both"/>
        <w:rPr>
          <w:rFonts w:ascii="Sylfaen" w:eastAsia="Times New Roman" w:hAnsi="Sylfaen" w:cs="Times New Roman"/>
          <w:color w:val="000000"/>
          <w:lang w:val="ka-GE"/>
        </w:rPr>
      </w:pPr>
      <w:bookmarkStart w:id="0" w:name="DOCUMENT:1;PREAMBLE:1;"/>
      <w:bookmarkStart w:id="1" w:name="DOCUMENT:1;POINT:1;"/>
      <w:bookmarkEnd w:id="0"/>
      <w:bookmarkEnd w:id="1"/>
      <w:r w:rsidRPr="00F07616">
        <w:rPr>
          <w:rFonts w:ascii="Sylfaen" w:eastAsia="Times New Roman" w:hAnsi="Sylfaen" w:cs="Times New Roman"/>
          <w:color w:val="000000"/>
          <w:lang w:val="ka-GE"/>
        </w:rPr>
        <w:t xml:space="preserve">   </w:t>
      </w:r>
      <w:r w:rsidR="00A44165">
        <w:rPr>
          <w:rFonts w:ascii="Sylfaen" w:eastAsia="Times New Roman" w:hAnsi="Sylfaen" w:cs="Times New Roman"/>
          <w:color w:val="000000"/>
          <w:lang w:val="ka-GE"/>
        </w:rPr>
        <w:t>,,</w:t>
      </w:r>
      <w:r w:rsidRPr="00F07616">
        <w:rPr>
          <w:rFonts w:ascii="Sylfaen" w:eastAsia="Times New Roman" w:hAnsi="Sylfaen" w:cs="Times New Roman"/>
          <w:color w:val="000000"/>
          <w:lang w:val="ka-GE"/>
        </w:rPr>
        <w:t>8. საქართველოს მთავრობამ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წარდგინების საფუძველზე 2022 წლის 1 იანვრამდე უზრუნველყოს ამ კანონის 56-ე მუხლით გათვალისწინებული უფლებამოსილებების დელეგირების შესახებ სამართლებრივი აქტის მიღება.“.</w:t>
      </w:r>
    </w:p>
    <w:p w14:paraId="2C678551" w14:textId="77777777" w:rsidR="00A0002F" w:rsidRPr="00CC1A7D" w:rsidRDefault="00A0002F" w:rsidP="00A0002F">
      <w:pPr>
        <w:spacing w:before="100" w:beforeAutospacing="1" w:after="100" w:afterAutospacing="1" w:line="240" w:lineRule="auto"/>
        <w:ind w:firstLine="720"/>
        <w:jc w:val="both"/>
        <w:rPr>
          <w:rFonts w:ascii="Sylfaen" w:eastAsia="Times New Roman" w:hAnsi="Sylfaen" w:cs="Times New Roman"/>
          <w:b/>
          <w:color w:val="000000"/>
          <w:lang w:val="ka-GE"/>
        </w:rPr>
      </w:pPr>
      <w:r w:rsidRPr="00CC1A7D">
        <w:rPr>
          <w:rFonts w:ascii="Sylfaen" w:eastAsia="Times New Roman" w:hAnsi="Sylfaen" w:cs="Times New Roman"/>
          <w:b/>
          <w:color w:val="000000"/>
          <w:lang w:val="ka-GE"/>
        </w:rPr>
        <w:t>2. 65-ე მუხლის:</w:t>
      </w:r>
    </w:p>
    <w:p w14:paraId="1A7232B2" w14:textId="77777777" w:rsidR="00A0002F" w:rsidRPr="00CC1A7D" w:rsidRDefault="00A0002F" w:rsidP="00A0002F">
      <w:pPr>
        <w:spacing w:before="100" w:beforeAutospacing="1" w:after="100" w:afterAutospacing="1" w:line="240" w:lineRule="auto"/>
        <w:ind w:firstLine="720"/>
        <w:jc w:val="both"/>
        <w:rPr>
          <w:rFonts w:ascii="Sylfaen" w:eastAsia="Times New Roman" w:hAnsi="Sylfaen" w:cs="Times New Roman"/>
          <w:b/>
          <w:color w:val="000000"/>
          <w:lang w:val="ka-GE"/>
        </w:rPr>
      </w:pPr>
      <w:r w:rsidRPr="00CC1A7D">
        <w:rPr>
          <w:rFonts w:ascii="Sylfaen" w:eastAsia="Times New Roman" w:hAnsi="Sylfaen" w:cs="Times New Roman"/>
          <w:b/>
          <w:color w:val="000000"/>
          <w:lang w:val="ka-GE"/>
        </w:rPr>
        <w:t>ა) მე-2 პუნქტი ჩამოყალიბდეს შემდეგი რედაქციით:</w:t>
      </w:r>
    </w:p>
    <w:p w14:paraId="2A0F87F8" w14:textId="3DDF8D25" w:rsidR="00A0002F" w:rsidRPr="00CC1A7D" w:rsidRDefault="00A0002F" w:rsidP="00A0002F">
      <w:pPr>
        <w:spacing w:before="100" w:beforeAutospacing="1" w:after="100" w:afterAutospacing="1" w:line="240" w:lineRule="auto"/>
        <w:ind w:firstLine="720"/>
        <w:jc w:val="both"/>
        <w:rPr>
          <w:rFonts w:ascii="Sylfaen" w:eastAsia="Times New Roman" w:hAnsi="Sylfaen" w:cs="Times New Roman"/>
          <w:color w:val="000000"/>
          <w:lang w:val="ka-GE"/>
        </w:rPr>
      </w:pPr>
      <w:r w:rsidRPr="00CC1A7D">
        <w:rPr>
          <w:rFonts w:ascii="Sylfaen" w:eastAsia="Times New Roman" w:hAnsi="Sylfaen" w:cs="Times New Roman"/>
          <w:color w:val="000000"/>
          <w:lang w:val="ka-GE"/>
        </w:rPr>
        <w:lastRenderedPageBreak/>
        <w:t>,,2. ამ კანონის პირველი−4</w:t>
      </w:r>
      <w:r w:rsidR="00084334">
        <w:rPr>
          <w:rFonts w:ascii="Sylfaen" w:eastAsia="Times New Roman" w:hAnsi="Sylfaen" w:cs="Times New Roman"/>
          <w:color w:val="000000"/>
        </w:rPr>
        <w:t>1</w:t>
      </w:r>
      <w:r w:rsidRPr="00CC1A7D">
        <w:rPr>
          <w:rFonts w:ascii="Sylfaen" w:eastAsia="Times New Roman" w:hAnsi="Sylfaen" w:cs="Times New Roman"/>
          <w:color w:val="000000"/>
          <w:lang w:val="ka-GE"/>
        </w:rPr>
        <w:t>-ე</w:t>
      </w:r>
      <w:r w:rsidR="00084334">
        <w:rPr>
          <w:rFonts w:ascii="Sylfaen" w:eastAsia="Times New Roman" w:hAnsi="Sylfaen" w:cs="Times New Roman"/>
          <w:color w:val="000000"/>
          <w:lang w:val="ka-GE"/>
        </w:rPr>
        <w:t xml:space="preserve"> მუხლ</w:t>
      </w:r>
      <w:r w:rsidR="00555B71">
        <w:rPr>
          <w:rFonts w:ascii="Sylfaen" w:eastAsia="Times New Roman" w:hAnsi="Sylfaen" w:cs="Times New Roman"/>
          <w:color w:val="000000"/>
          <w:lang w:val="ka-GE"/>
        </w:rPr>
        <w:t>ებ</w:t>
      </w:r>
      <w:r w:rsidR="00084334">
        <w:rPr>
          <w:rFonts w:ascii="Sylfaen" w:eastAsia="Times New Roman" w:hAnsi="Sylfaen" w:cs="Times New Roman"/>
          <w:color w:val="000000"/>
          <w:lang w:val="ka-GE"/>
        </w:rPr>
        <w:t>ი, 42-ე მუხლის პირველი პუნქტის ,,ა“, ,,ბ“, ,,დ“, ,,ე“</w:t>
      </w:r>
      <w:r w:rsidR="000A7B92">
        <w:rPr>
          <w:rFonts w:ascii="Sylfaen" w:eastAsia="Times New Roman" w:hAnsi="Sylfaen" w:cs="Times New Roman"/>
          <w:color w:val="000000"/>
          <w:lang w:val="ka-GE"/>
        </w:rPr>
        <w:t>, ,,ვ“</w:t>
      </w:r>
      <w:r w:rsidR="00084334">
        <w:rPr>
          <w:rFonts w:ascii="Sylfaen" w:eastAsia="Times New Roman" w:hAnsi="Sylfaen" w:cs="Times New Roman"/>
          <w:color w:val="000000"/>
          <w:lang w:val="ka-GE"/>
        </w:rPr>
        <w:t xml:space="preserve"> ქვეპუნქტები და მე -2 - მე-4 პუნქტები, 43-ე მუხლი</w:t>
      </w:r>
      <w:r w:rsidRPr="00CC1A7D">
        <w:rPr>
          <w:rFonts w:ascii="Sylfaen" w:eastAsia="Times New Roman" w:hAnsi="Sylfaen" w:cs="Times New Roman"/>
          <w:color w:val="000000"/>
          <w:lang w:val="ka-GE"/>
        </w:rPr>
        <w:t xml:space="preserve"> და 48-ე−63-ე მუხლები ამოქმედდეს 2021 წლის 1 იანვრიდან.“</w:t>
      </w:r>
      <w:r w:rsidR="00A44165">
        <w:rPr>
          <w:rFonts w:ascii="Sylfaen" w:eastAsia="Times New Roman" w:hAnsi="Sylfaen" w:cs="Times New Roman"/>
          <w:color w:val="000000"/>
          <w:lang w:val="ka-GE"/>
        </w:rPr>
        <w:t>;</w:t>
      </w:r>
    </w:p>
    <w:p w14:paraId="30DFFC80" w14:textId="77777777" w:rsidR="00A0002F" w:rsidRPr="00CC1A7D" w:rsidRDefault="00A0002F" w:rsidP="00A0002F">
      <w:pPr>
        <w:spacing w:before="100" w:beforeAutospacing="1" w:after="100" w:afterAutospacing="1" w:line="240" w:lineRule="auto"/>
        <w:ind w:firstLine="720"/>
        <w:jc w:val="both"/>
        <w:rPr>
          <w:rFonts w:ascii="Sylfaen" w:eastAsia="Times New Roman" w:hAnsi="Sylfaen" w:cs="Times New Roman"/>
          <w:b/>
          <w:color w:val="000000"/>
          <w:lang w:val="ka-GE"/>
        </w:rPr>
      </w:pPr>
      <w:r w:rsidRPr="00CC1A7D">
        <w:rPr>
          <w:rFonts w:ascii="Sylfaen" w:eastAsia="Times New Roman" w:hAnsi="Sylfaen" w:cs="Times New Roman"/>
          <w:b/>
          <w:color w:val="000000"/>
          <w:lang w:val="ka-GE"/>
        </w:rPr>
        <w:t>ბ) მე-2 პუნქტი</w:t>
      </w:r>
      <w:r>
        <w:rPr>
          <w:rFonts w:ascii="Sylfaen" w:eastAsia="Times New Roman" w:hAnsi="Sylfaen" w:cs="Times New Roman"/>
          <w:b/>
          <w:color w:val="000000"/>
          <w:lang w:val="ka-GE"/>
        </w:rPr>
        <w:t>ს შემდეგ</w:t>
      </w:r>
      <w:r w:rsidRPr="00CC1A7D">
        <w:rPr>
          <w:rFonts w:ascii="Sylfaen" w:eastAsia="Times New Roman" w:hAnsi="Sylfaen" w:cs="Times New Roman"/>
          <w:b/>
          <w:color w:val="000000"/>
          <w:lang w:val="ka-GE"/>
        </w:rPr>
        <w:t xml:space="preserve"> დაემატოს 2</w:t>
      </w:r>
      <w:r w:rsidRPr="00CC1A7D">
        <w:rPr>
          <w:rFonts w:ascii="Sylfaen" w:eastAsia="Times New Roman" w:hAnsi="Sylfaen" w:cs="Times New Roman"/>
          <w:b/>
          <w:color w:val="000000"/>
          <w:vertAlign w:val="superscript"/>
          <w:lang w:val="ka-GE"/>
        </w:rPr>
        <w:t>1</w:t>
      </w:r>
      <w:r w:rsidRPr="00CC1A7D">
        <w:rPr>
          <w:rFonts w:ascii="Sylfaen" w:eastAsia="Times New Roman" w:hAnsi="Sylfaen" w:cs="Times New Roman"/>
          <w:b/>
          <w:color w:val="000000"/>
          <w:lang w:val="ka-GE"/>
        </w:rPr>
        <w:t xml:space="preserve"> პუნქტი:</w:t>
      </w:r>
    </w:p>
    <w:p w14:paraId="1BE69850" w14:textId="7E5F4018" w:rsidR="00A0002F" w:rsidRPr="00CC1A7D" w:rsidRDefault="00A0002F" w:rsidP="00A0002F">
      <w:pPr>
        <w:spacing w:before="100" w:beforeAutospacing="1" w:after="100" w:afterAutospacing="1" w:line="240" w:lineRule="auto"/>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w:t>
      </w:r>
      <w:r w:rsidRPr="00CC1A7D">
        <w:rPr>
          <w:rFonts w:ascii="Sylfaen" w:eastAsia="Times New Roman" w:hAnsi="Sylfaen" w:cs="Times New Roman"/>
          <w:color w:val="000000"/>
          <w:lang w:val="ka-GE"/>
        </w:rPr>
        <w:t>2</w:t>
      </w:r>
      <w:r w:rsidRPr="00CC1A7D">
        <w:rPr>
          <w:rFonts w:ascii="Sylfaen" w:eastAsia="Times New Roman" w:hAnsi="Sylfaen" w:cs="Times New Roman"/>
          <w:color w:val="000000"/>
          <w:vertAlign w:val="superscript"/>
          <w:lang w:val="ka-GE"/>
        </w:rPr>
        <w:t>1</w:t>
      </w:r>
      <w:r w:rsidRPr="00CC1A7D">
        <w:rPr>
          <w:rFonts w:ascii="Sylfaen" w:eastAsia="Times New Roman" w:hAnsi="Sylfaen" w:cs="Times New Roman"/>
          <w:color w:val="000000"/>
          <w:lang w:val="ka-GE"/>
        </w:rPr>
        <w:t>. ,,</w:t>
      </w:r>
      <w:r w:rsidR="00084334">
        <w:rPr>
          <w:rFonts w:ascii="Sylfaen" w:eastAsia="Times New Roman" w:hAnsi="Sylfaen" w:cs="Times New Roman"/>
          <w:color w:val="000000"/>
          <w:lang w:val="ka-GE"/>
        </w:rPr>
        <w:t xml:space="preserve">ამ კანონის 42-ე მუხლის </w:t>
      </w:r>
      <w:r w:rsidR="000A7B92">
        <w:rPr>
          <w:rFonts w:ascii="Sylfaen" w:eastAsia="Times New Roman" w:hAnsi="Sylfaen" w:cs="Times New Roman"/>
          <w:color w:val="000000"/>
          <w:lang w:val="ka-GE"/>
        </w:rPr>
        <w:t xml:space="preserve">პირველი პუნქტის </w:t>
      </w:r>
      <w:r w:rsidR="00084334">
        <w:rPr>
          <w:rFonts w:ascii="Sylfaen" w:eastAsia="Times New Roman" w:hAnsi="Sylfaen" w:cs="Times New Roman"/>
          <w:color w:val="000000"/>
          <w:lang w:val="ka-GE"/>
        </w:rPr>
        <w:t>,,გ“ ქვეპუნქტი,</w:t>
      </w:r>
      <w:r w:rsidR="002D6E69">
        <w:rPr>
          <w:rFonts w:ascii="Sylfaen" w:eastAsia="Times New Roman" w:hAnsi="Sylfaen" w:cs="Times New Roman"/>
          <w:color w:val="000000"/>
          <w:lang w:val="ka-GE"/>
        </w:rPr>
        <w:t xml:space="preserve"> </w:t>
      </w:r>
      <w:r w:rsidRPr="00CC1A7D">
        <w:rPr>
          <w:rFonts w:ascii="Sylfaen" w:eastAsia="Times New Roman" w:hAnsi="Sylfaen" w:cs="Times New Roman"/>
          <w:color w:val="000000"/>
          <w:lang w:val="ka-GE"/>
        </w:rPr>
        <w:t>44-ე მუხლის პირველი პუნქტი, 45-ე და 46-ე მუხლები, 47-ე მუხლის პირველი, მე-3 და მე-4 პუნქტები ამოქმედ</w:t>
      </w:r>
      <w:r>
        <w:rPr>
          <w:rFonts w:ascii="Sylfaen" w:eastAsia="Times New Roman" w:hAnsi="Sylfaen" w:cs="Times New Roman"/>
          <w:color w:val="000000"/>
          <w:lang w:val="ka-GE"/>
        </w:rPr>
        <w:t>დ</w:t>
      </w:r>
      <w:r w:rsidRPr="00CC1A7D">
        <w:rPr>
          <w:rFonts w:ascii="Sylfaen" w:eastAsia="Times New Roman" w:hAnsi="Sylfaen" w:cs="Times New Roman"/>
          <w:color w:val="000000"/>
          <w:lang w:val="ka-GE"/>
        </w:rPr>
        <w:t>ეს 2022 წლის 1 იანვრიდან.“</w:t>
      </w:r>
      <w:r w:rsidR="00A44165">
        <w:rPr>
          <w:rFonts w:ascii="Sylfaen" w:eastAsia="Times New Roman" w:hAnsi="Sylfaen" w:cs="Times New Roman"/>
          <w:color w:val="000000"/>
          <w:lang w:val="ka-GE"/>
        </w:rPr>
        <w:t>;</w:t>
      </w:r>
    </w:p>
    <w:p w14:paraId="786DF86B" w14:textId="77777777" w:rsidR="00A0002F" w:rsidRPr="00CC1A7D" w:rsidRDefault="00A0002F" w:rsidP="00A0002F">
      <w:pPr>
        <w:spacing w:before="100" w:beforeAutospacing="1" w:after="100" w:afterAutospacing="1" w:line="240" w:lineRule="auto"/>
        <w:ind w:firstLine="720"/>
        <w:jc w:val="both"/>
        <w:rPr>
          <w:rFonts w:ascii="Sylfaen" w:eastAsia="Times New Roman" w:hAnsi="Sylfaen" w:cs="Times New Roman"/>
          <w:b/>
          <w:color w:val="000000"/>
          <w:lang w:val="ka-GE"/>
        </w:rPr>
      </w:pPr>
      <w:r w:rsidRPr="00CC1A7D">
        <w:rPr>
          <w:rFonts w:ascii="Sylfaen" w:eastAsia="Times New Roman" w:hAnsi="Sylfaen" w:cs="Times New Roman"/>
          <w:b/>
          <w:color w:val="000000"/>
          <w:lang w:val="ka-GE"/>
        </w:rPr>
        <w:t>გ) მე-4 პუნქტი ჩამოყალიბდეს შემდე</w:t>
      </w:r>
      <w:bookmarkStart w:id="2" w:name="_GoBack"/>
      <w:bookmarkEnd w:id="2"/>
      <w:r w:rsidRPr="00CC1A7D">
        <w:rPr>
          <w:rFonts w:ascii="Sylfaen" w:eastAsia="Times New Roman" w:hAnsi="Sylfaen" w:cs="Times New Roman"/>
          <w:b/>
          <w:color w:val="000000"/>
          <w:lang w:val="ka-GE"/>
        </w:rPr>
        <w:t>გი რედაქციით:</w:t>
      </w:r>
    </w:p>
    <w:p w14:paraId="2DE02C64" w14:textId="77777777" w:rsidR="00A0002F" w:rsidRDefault="00A44165" w:rsidP="00A0002F">
      <w:pPr>
        <w:spacing w:before="100" w:beforeAutospacing="1" w:after="100" w:afterAutospacing="1" w:line="240" w:lineRule="auto"/>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w:t>
      </w:r>
      <w:r w:rsidR="00A0002F" w:rsidRPr="00CC1A7D">
        <w:rPr>
          <w:rFonts w:ascii="Sylfaen" w:eastAsia="Times New Roman" w:hAnsi="Sylfaen" w:cs="Times New Roman"/>
          <w:color w:val="000000"/>
          <w:lang w:val="ka-GE"/>
        </w:rPr>
        <w:t>4. ამ კანონის 44-ე მუხლის მე-2 და მე-3 პუნქტები მოქმედებს 2022 წლის 1 იანვრამდე.</w:t>
      </w:r>
      <w:r>
        <w:rPr>
          <w:rFonts w:ascii="Sylfaen" w:eastAsia="Times New Roman" w:hAnsi="Sylfaen" w:cs="Times New Roman"/>
          <w:color w:val="000000"/>
          <w:lang w:val="ka-GE"/>
        </w:rPr>
        <w:t>‘‘.</w:t>
      </w:r>
    </w:p>
    <w:p w14:paraId="0C13B433" w14:textId="77777777" w:rsidR="00A0002F" w:rsidRPr="00F07616" w:rsidRDefault="00A0002F" w:rsidP="00A0002F">
      <w:pPr>
        <w:spacing w:before="100" w:beforeAutospacing="1" w:after="100" w:afterAutospacing="1" w:line="240" w:lineRule="auto"/>
        <w:ind w:firstLine="720"/>
        <w:jc w:val="both"/>
        <w:rPr>
          <w:rFonts w:ascii="Sylfaen" w:eastAsia="Times New Roman" w:hAnsi="Sylfaen" w:cs="Times New Roman"/>
          <w:color w:val="000000"/>
          <w:lang w:val="ka-GE"/>
        </w:rPr>
      </w:pPr>
    </w:p>
    <w:p w14:paraId="6AF4C105" w14:textId="77777777" w:rsidR="00A0002F" w:rsidRDefault="00A0002F" w:rsidP="00A0002F">
      <w:pPr>
        <w:tabs>
          <w:tab w:val="left" w:pos="918"/>
        </w:tabs>
        <w:rPr>
          <w:rFonts w:ascii="Sylfaen" w:hAnsi="Sylfaen"/>
          <w:lang w:val="ka-GE"/>
        </w:rPr>
      </w:pPr>
      <w:r w:rsidRPr="00F07616">
        <w:rPr>
          <w:rFonts w:ascii="Sylfaen" w:hAnsi="Sylfaen"/>
          <w:b/>
          <w:lang w:val="ka-GE"/>
        </w:rPr>
        <w:tab/>
        <w:t>მუხლი 2</w:t>
      </w:r>
      <w:r w:rsidRPr="00F07616">
        <w:rPr>
          <w:rFonts w:ascii="Sylfaen" w:hAnsi="Sylfaen"/>
          <w:lang w:val="ka-GE"/>
        </w:rPr>
        <w:t>. ეს კანონი ამოქმედდეს გამოქვეყნებისთანავე.</w:t>
      </w:r>
    </w:p>
    <w:p w14:paraId="4A9DDB5F" w14:textId="77777777" w:rsidR="00A0002F" w:rsidRPr="00F07616" w:rsidRDefault="00A0002F" w:rsidP="00A0002F">
      <w:pPr>
        <w:tabs>
          <w:tab w:val="left" w:pos="918"/>
        </w:tabs>
        <w:rPr>
          <w:rFonts w:ascii="Sylfaen" w:hAnsi="Sylfaen"/>
          <w:lang w:val="ka-GE"/>
        </w:rPr>
      </w:pPr>
    </w:p>
    <w:p w14:paraId="24F59D69" w14:textId="77777777" w:rsidR="00A0002F" w:rsidRPr="00F07616" w:rsidRDefault="00A0002F" w:rsidP="00A0002F">
      <w:pPr>
        <w:ind w:firstLine="720"/>
        <w:rPr>
          <w:rFonts w:ascii="Sylfaen" w:hAnsi="Sylfaen"/>
          <w:b/>
          <w:lang w:val="ka-GE"/>
        </w:rPr>
      </w:pPr>
      <w:r w:rsidRPr="00F07616">
        <w:rPr>
          <w:rFonts w:ascii="Sylfaen" w:hAnsi="Sylfaen"/>
          <w:b/>
          <w:lang w:val="ka-GE"/>
        </w:rPr>
        <w:t xml:space="preserve">    საქართველოს პრეზიდენტი                                 სალომე ზურაბიშვილი</w:t>
      </w:r>
    </w:p>
    <w:p w14:paraId="7DA48D12" w14:textId="77777777" w:rsidR="00A0002F" w:rsidRPr="00F07616" w:rsidRDefault="00A0002F" w:rsidP="00A0002F">
      <w:pPr>
        <w:ind w:firstLine="720"/>
        <w:rPr>
          <w:rFonts w:ascii="Sylfaen" w:hAnsi="Sylfaen"/>
          <w:b/>
          <w:lang w:val="ka-GE"/>
        </w:rPr>
      </w:pPr>
    </w:p>
    <w:p w14:paraId="2CC4FA21" w14:textId="77777777" w:rsidR="00A0002F" w:rsidRPr="00F07616" w:rsidRDefault="00A0002F" w:rsidP="00A0002F">
      <w:pPr>
        <w:ind w:firstLine="720"/>
        <w:rPr>
          <w:rFonts w:ascii="Sylfaen" w:hAnsi="Sylfaen"/>
          <w:b/>
          <w:lang w:val="ka-GE"/>
        </w:rPr>
      </w:pPr>
    </w:p>
    <w:p w14:paraId="1BBC90F1" w14:textId="77777777" w:rsidR="00A0002F" w:rsidRPr="00F07616" w:rsidRDefault="00A0002F" w:rsidP="00A0002F">
      <w:pPr>
        <w:ind w:firstLine="720"/>
        <w:rPr>
          <w:rFonts w:ascii="Sylfaen" w:hAnsi="Sylfaen"/>
          <w:b/>
          <w:lang w:val="ka-GE"/>
        </w:rPr>
      </w:pPr>
    </w:p>
    <w:p w14:paraId="2C1135EF" w14:textId="77777777" w:rsidR="00A0002F" w:rsidRPr="00F07616" w:rsidRDefault="00A0002F" w:rsidP="00A0002F">
      <w:pPr>
        <w:ind w:firstLine="720"/>
        <w:rPr>
          <w:rFonts w:ascii="Sylfaen" w:hAnsi="Sylfaen"/>
          <w:b/>
          <w:lang w:val="ka-GE"/>
        </w:rPr>
      </w:pPr>
    </w:p>
    <w:p w14:paraId="2B4ED722" w14:textId="77777777" w:rsidR="00A0002F" w:rsidRPr="00F07616" w:rsidRDefault="00A0002F" w:rsidP="00A0002F">
      <w:pPr>
        <w:ind w:firstLine="720"/>
        <w:rPr>
          <w:rFonts w:ascii="Sylfaen" w:hAnsi="Sylfaen"/>
          <w:b/>
          <w:lang w:val="ka-GE"/>
        </w:rPr>
      </w:pPr>
    </w:p>
    <w:p w14:paraId="0AA00DDE" w14:textId="75EBF2A6" w:rsidR="00A0002F" w:rsidRDefault="00A0002F" w:rsidP="00A0002F">
      <w:pPr>
        <w:ind w:firstLine="720"/>
        <w:rPr>
          <w:rFonts w:ascii="Sylfaen" w:hAnsi="Sylfaen"/>
          <w:b/>
          <w:lang w:val="ka-GE"/>
        </w:rPr>
      </w:pPr>
    </w:p>
    <w:p w14:paraId="77C8CF00" w14:textId="6DBA2736" w:rsidR="00F965EA" w:rsidRDefault="00F965EA" w:rsidP="00A0002F">
      <w:pPr>
        <w:ind w:firstLine="720"/>
        <w:rPr>
          <w:rFonts w:ascii="Sylfaen" w:hAnsi="Sylfaen"/>
          <w:b/>
          <w:lang w:val="ka-GE"/>
        </w:rPr>
      </w:pPr>
    </w:p>
    <w:p w14:paraId="197F3855" w14:textId="40A0D624" w:rsidR="00F965EA" w:rsidRDefault="00F965EA" w:rsidP="00A0002F">
      <w:pPr>
        <w:ind w:firstLine="720"/>
        <w:rPr>
          <w:rFonts w:ascii="Sylfaen" w:hAnsi="Sylfaen"/>
          <w:b/>
          <w:lang w:val="ka-GE"/>
        </w:rPr>
      </w:pPr>
    </w:p>
    <w:p w14:paraId="754404EE" w14:textId="4D7E2734" w:rsidR="00F965EA" w:rsidRDefault="00F965EA" w:rsidP="00A0002F">
      <w:pPr>
        <w:ind w:firstLine="720"/>
        <w:rPr>
          <w:rFonts w:ascii="Sylfaen" w:hAnsi="Sylfaen"/>
          <w:b/>
          <w:lang w:val="ka-GE"/>
        </w:rPr>
      </w:pPr>
    </w:p>
    <w:p w14:paraId="7BB2E2C2" w14:textId="3403FB5D" w:rsidR="00F965EA" w:rsidRDefault="00F965EA" w:rsidP="00A0002F">
      <w:pPr>
        <w:ind w:firstLine="720"/>
        <w:rPr>
          <w:rFonts w:ascii="Sylfaen" w:hAnsi="Sylfaen"/>
          <w:b/>
          <w:lang w:val="ka-GE"/>
        </w:rPr>
      </w:pPr>
    </w:p>
    <w:p w14:paraId="17CEE8BE" w14:textId="77C37F36" w:rsidR="00F965EA" w:rsidRDefault="00F965EA" w:rsidP="00A0002F">
      <w:pPr>
        <w:ind w:firstLine="720"/>
        <w:rPr>
          <w:rFonts w:ascii="Sylfaen" w:hAnsi="Sylfaen"/>
          <w:b/>
          <w:lang w:val="ka-GE"/>
        </w:rPr>
      </w:pPr>
    </w:p>
    <w:p w14:paraId="21F431AE" w14:textId="3022ABD1" w:rsidR="00F965EA" w:rsidRDefault="00F965EA" w:rsidP="00A0002F">
      <w:pPr>
        <w:ind w:firstLine="720"/>
        <w:rPr>
          <w:rFonts w:ascii="Sylfaen" w:hAnsi="Sylfaen"/>
          <w:b/>
          <w:lang w:val="ka-GE"/>
        </w:rPr>
      </w:pPr>
    </w:p>
    <w:p w14:paraId="3D262EF8" w14:textId="77777777" w:rsidR="00F965EA" w:rsidRDefault="00F965EA" w:rsidP="00A0002F">
      <w:pPr>
        <w:ind w:firstLine="720"/>
        <w:rPr>
          <w:rFonts w:ascii="Sylfaen" w:hAnsi="Sylfaen"/>
          <w:b/>
          <w:lang w:val="ka-GE"/>
        </w:rPr>
      </w:pPr>
    </w:p>
    <w:p w14:paraId="05F8C5EE" w14:textId="77777777" w:rsidR="00F965EA" w:rsidRPr="00F07616" w:rsidRDefault="00F965EA" w:rsidP="00A0002F">
      <w:pPr>
        <w:ind w:firstLine="720"/>
        <w:rPr>
          <w:rFonts w:ascii="Sylfaen" w:hAnsi="Sylfaen"/>
          <w:b/>
          <w:lang w:val="ka-GE"/>
        </w:rPr>
      </w:pPr>
    </w:p>
    <w:p w14:paraId="3940C14F" w14:textId="77777777" w:rsidR="00A0002F" w:rsidRPr="00F07616" w:rsidRDefault="00A0002F" w:rsidP="00A0002F">
      <w:pPr>
        <w:ind w:firstLine="720"/>
        <w:rPr>
          <w:rFonts w:ascii="Sylfaen" w:hAnsi="Sylfaen"/>
          <w:b/>
          <w:lang w:val="ka-GE"/>
        </w:rPr>
      </w:pPr>
    </w:p>
    <w:p w14:paraId="0444CE5E" w14:textId="77777777" w:rsidR="00A0002F" w:rsidRPr="00F07616" w:rsidRDefault="00A0002F" w:rsidP="00A0002F">
      <w:pPr>
        <w:spacing w:after="0"/>
        <w:jc w:val="center"/>
        <w:rPr>
          <w:rFonts w:ascii="Sylfaen" w:hAnsi="Sylfaen"/>
          <w:b/>
          <w:lang w:val="ka-GE"/>
        </w:rPr>
      </w:pPr>
      <w:r w:rsidRPr="00F07616">
        <w:rPr>
          <w:rFonts w:ascii="Sylfaen" w:hAnsi="Sylfaen"/>
          <w:b/>
          <w:lang w:val="ka-GE"/>
        </w:rPr>
        <w:lastRenderedPageBreak/>
        <w:t>განმარტებითი ბარათი</w:t>
      </w:r>
    </w:p>
    <w:p w14:paraId="5EAD9761" w14:textId="77777777" w:rsidR="00A0002F" w:rsidRPr="00F07616" w:rsidRDefault="00A0002F" w:rsidP="00A0002F">
      <w:pPr>
        <w:tabs>
          <w:tab w:val="left" w:pos="1032"/>
        </w:tabs>
        <w:jc w:val="center"/>
        <w:rPr>
          <w:rFonts w:ascii="Sylfaen" w:hAnsi="Sylfaen"/>
          <w:b/>
          <w:lang w:val="ka-GE"/>
        </w:rPr>
      </w:pPr>
      <w:r w:rsidRPr="00C92E80">
        <w:rPr>
          <w:rFonts w:ascii="Sylfaen" w:eastAsia="Times New Roman" w:hAnsi="Sylfaen" w:cs="Times New Roman"/>
          <w:b/>
          <w:bCs/>
        </w:rPr>
        <w:t>„</w:t>
      </w:r>
      <w:r w:rsidRPr="00C92E80">
        <w:rPr>
          <w:rFonts w:ascii="Sylfaen" w:eastAsia="Times New Roman" w:hAnsi="Sylfaen" w:cs="Sylfaen"/>
          <w:b/>
          <w:bCs/>
        </w:rPr>
        <w:t>სოციალური</w:t>
      </w:r>
      <w:r w:rsidRPr="00C92E80">
        <w:rPr>
          <w:rFonts w:ascii="Sylfaen" w:eastAsia="Times New Roman" w:hAnsi="Sylfaen" w:cs="Times New Roman"/>
          <w:b/>
          <w:bCs/>
        </w:rPr>
        <w:t xml:space="preserve"> </w:t>
      </w:r>
      <w:r w:rsidRPr="00C92E80">
        <w:rPr>
          <w:rFonts w:ascii="Sylfaen" w:eastAsia="Times New Roman" w:hAnsi="Sylfaen" w:cs="Sylfaen"/>
          <w:b/>
          <w:bCs/>
        </w:rPr>
        <w:t>მუშაობის</w:t>
      </w:r>
      <w:r w:rsidRPr="00C92E80">
        <w:rPr>
          <w:rFonts w:ascii="Sylfaen" w:eastAsia="Times New Roman" w:hAnsi="Sylfaen" w:cs="Times New Roman"/>
          <w:b/>
          <w:bCs/>
        </w:rPr>
        <w:t xml:space="preserve"> </w:t>
      </w:r>
      <w:r w:rsidRPr="00C92E80">
        <w:rPr>
          <w:rFonts w:ascii="Sylfaen" w:eastAsia="Times New Roman" w:hAnsi="Sylfaen" w:cs="Sylfaen"/>
          <w:b/>
          <w:bCs/>
        </w:rPr>
        <w:t>შესახებ</w:t>
      </w:r>
      <w:r w:rsidRPr="00C92E80">
        <w:rPr>
          <w:rFonts w:ascii="Sylfaen" w:eastAsia="Times New Roman" w:hAnsi="Sylfaen" w:cs="Times New Roman"/>
          <w:b/>
          <w:bCs/>
        </w:rPr>
        <w:t xml:space="preserve">“ </w:t>
      </w:r>
      <w:r w:rsidRPr="00C92E80">
        <w:rPr>
          <w:rFonts w:ascii="Sylfaen" w:eastAsia="Times New Roman" w:hAnsi="Sylfaen" w:cs="Sylfaen"/>
          <w:b/>
          <w:bCs/>
        </w:rPr>
        <w:t>საქართველოს</w:t>
      </w:r>
      <w:r w:rsidRPr="00C92E80">
        <w:rPr>
          <w:rFonts w:ascii="Sylfaen" w:eastAsia="Times New Roman" w:hAnsi="Sylfaen" w:cs="Times New Roman"/>
          <w:b/>
          <w:bCs/>
        </w:rPr>
        <w:t xml:space="preserve"> </w:t>
      </w:r>
      <w:r w:rsidRPr="00C92E80">
        <w:rPr>
          <w:rFonts w:ascii="Sylfaen" w:eastAsia="Times New Roman" w:hAnsi="Sylfaen" w:cs="Sylfaen"/>
          <w:b/>
          <w:bCs/>
        </w:rPr>
        <w:t>კანონში</w:t>
      </w:r>
      <w:r w:rsidRPr="00C92E80">
        <w:rPr>
          <w:rFonts w:ascii="Sylfaen" w:eastAsia="Times New Roman" w:hAnsi="Sylfaen" w:cs="Times New Roman"/>
          <w:b/>
          <w:bCs/>
        </w:rPr>
        <w:t xml:space="preserve"> </w:t>
      </w:r>
      <w:r w:rsidRPr="00C92E80">
        <w:rPr>
          <w:rFonts w:ascii="Sylfaen" w:eastAsia="Times New Roman" w:hAnsi="Sylfaen" w:cs="Sylfaen"/>
          <w:b/>
          <w:bCs/>
        </w:rPr>
        <w:t>ცვლილების</w:t>
      </w:r>
      <w:r w:rsidRPr="00C92E80">
        <w:rPr>
          <w:rFonts w:ascii="Sylfaen" w:eastAsia="Times New Roman" w:hAnsi="Sylfaen" w:cs="Times New Roman"/>
          <w:b/>
          <w:bCs/>
        </w:rPr>
        <w:t xml:space="preserve"> </w:t>
      </w:r>
      <w:r w:rsidRPr="00C92E80">
        <w:rPr>
          <w:rFonts w:ascii="Sylfaen" w:eastAsia="Times New Roman" w:hAnsi="Sylfaen" w:cs="Sylfaen"/>
          <w:b/>
          <w:bCs/>
        </w:rPr>
        <w:t>შეტანის</w:t>
      </w:r>
      <w:r w:rsidRPr="00C92E80">
        <w:rPr>
          <w:rFonts w:ascii="Sylfaen" w:eastAsia="Times New Roman" w:hAnsi="Sylfaen" w:cs="Times New Roman"/>
          <w:b/>
          <w:bCs/>
        </w:rPr>
        <w:t xml:space="preserve"> </w:t>
      </w:r>
      <w:r w:rsidRPr="00C92E80">
        <w:rPr>
          <w:rFonts w:ascii="Sylfaen" w:eastAsia="Times New Roman" w:hAnsi="Sylfaen" w:cs="Sylfaen"/>
          <w:b/>
          <w:bCs/>
        </w:rPr>
        <w:t>თაობაზე</w:t>
      </w:r>
      <w:r w:rsidRPr="00F07616">
        <w:rPr>
          <w:rFonts w:ascii="Sylfaen" w:hAnsi="Sylfaen"/>
          <w:b/>
        </w:rPr>
        <w:t>‘‘</w:t>
      </w:r>
    </w:p>
    <w:p w14:paraId="44955D06" w14:textId="77777777" w:rsidR="00A0002F" w:rsidRPr="00F07616" w:rsidRDefault="00A0002F" w:rsidP="00A0002F">
      <w:pPr>
        <w:spacing w:after="0"/>
        <w:jc w:val="center"/>
        <w:rPr>
          <w:rFonts w:ascii="Sylfaen" w:hAnsi="Sylfaen"/>
          <w:b/>
          <w:lang w:val="ka-GE"/>
        </w:rPr>
      </w:pPr>
      <w:r w:rsidRPr="00F07616">
        <w:rPr>
          <w:rFonts w:ascii="Sylfaen" w:hAnsi="Sylfaen"/>
          <w:b/>
          <w:lang w:val="ka-GE"/>
        </w:rPr>
        <w:t>საქართველოს კანონის პროექტზე</w:t>
      </w:r>
      <w:r w:rsidRPr="00F07616">
        <w:rPr>
          <w:rFonts w:ascii="Sylfaen" w:hAnsi="Sylfaen"/>
          <w:b/>
        </w:rPr>
        <w:t>:</w:t>
      </w:r>
    </w:p>
    <w:p w14:paraId="311E8187" w14:textId="77777777" w:rsidR="00A0002F" w:rsidRPr="00F07616" w:rsidRDefault="00A0002F" w:rsidP="00A0002F">
      <w:pPr>
        <w:spacing w:after="0"/>
        <w:jc w:val="center"/>
        <w:rPr>
          <w:rFonts w:ascii="Sylfaen" w:hAnsi="Sylfaen"/>
          <w:b/>
          <w:lang w:val="ka-GE"/>
        </w:rPr>
      </w:pPr>
    </w:p>
    <w:p w14:paraId="7A5BE36B" w14:textId="77777777" w:rsidR="00A0002F" w:rsidRPr="00F07616" w:rsidRDefault="00A0002F" w:rsidP="00A0002F">
      <w:pPr>
        <w:spacing w:after="0"/>
        <w:ind w:firstLine="720"/>
        <w:jc w:val="both"/>
        <w:rPr>
          <w:rFonts w:ascii="Sylfaen" w:hAnsi="Sylfaen"/>
          <w:b/>
          <w:lang w:val="ka-GE"/>
        </w:rPr>
      </w:pPr>
      <w:r w:rsidRPr="00F07616">
        <w:rPr>
          <w:rFonts w:ascii="Sylfaen" w:hAnsi="Sylfaen"/>
          <w:b/>
          <w:lang w:val="ka-GE"/>
        </w:rPr>
        <w:t>ა) ზოგადი ინფორმაცია კანონპროექტის შესახებ</w:t>
      </w:r>
    </w:p>
    <w:p w14:paraId="323075BC" w14:textId="77777777" w:rsidR="00A0002F" w:rsidRPr="00F07616" w:rsidRDefault="00A0002F" w:rsidP="00A0002F">
      <w:pPr>
        <w:spacing w:after="0"/>
        <w:ind w:firstLine="720"/>
        <w:jc w:val="both"/>
        <w:rPr>
          <w:rFonts w:ascii="Sylfaen" w:hAnsi="Sylfaen"/>
          <w:b/>
          <w:lang w:val="ka-GE"/>
        </w:rPr>
      </w:pPr>
      <w:r w:rsidRPr="00F07616">
        <w:rPr>
          <w:rFonts w:ascii="Sylfaen" w:hAnsi="Sylfaen"/>
          <w:b/>
          <w:lang w:val="ka-GE"/>
        </w:rPr>
        <w:t>ა.ა) კანონპროექტის მიღების მიზეზი</w:t>
      </w:r>
    </w:p>
    <w:p w14:paraId="08217C80" w14:textId="77777777" w:rsidR="00A0002F" w:rsidRPr="00F07616" w:rsidRDefault="00A0002F" w:rsidP="00A0002F">
      <w:pPr>
        <w:spacing w:after="0"/>
        <w:ind w:firstLine="720"/>
        <w:jc w:val="both"/>
        <w:rPr>
          <w:rFonts w:ascii="Sylfaen" w:hAnsi="Sylfaen" w:cs="Sylfaen"/>
          <w:b/>
          <w:color w:val="000000" w:themeColor="text1"/>
          <w:lang w:val="ka-GE"/>
        </w:rPr>
      </w:pPr>
      <w:r w:rsidRPr="00F07616">
        <w:rPr>
          <w:rFonts w:ascii="Sylfaen" w:hAnsi="Sylfaen" w:cs="Sylfaen"/>
          <w:b/>
          <w:color w:val="000000" w:themeColor="text1"/>
          <w:lang w:val="ka-GE"/>
        </w:rPr>
        <w:t>ა.ა.ა) პრობლემა, რომლის გადაჭრასაც მიზნად ისახავს კანონპროექტი</w:t>
      </w:r>
    </w:p>
    <w:p w14:paraId="07B1EDC1" w14:textId="77777777" w:rsidR="00A0002F" w:rsidRPr="00F07616" w:rsidRDefault="00A0002F" w:rsidP="00A0002F">
      <w:pPr>
        <w:spacing w:after="0"/>
        <w:jc w:val="both"/>
        <w:rPr>
          <w:rFonts w:ascii="Sylfaen" w:hAnsi="Sylfaen"/>
          <w:b/>
          <w:lang w:val="ka-GE"/>
        </w:rPr>
      </w:pPr>
      <w:r w:rsidRPr="00F07616">
        <w:rPr>
          <w:rFonts w:ascii="Sylfaen" w:hAnsi="Sylfaen"/>
          <w:b/>
          <w:lang w:val="ka-GE"/>
        </w:rPr>
        <w:tab/>
      </w:r>
    </w:p>
    <w:p w14:paraId="4FFAC1E1" w14:textId="553891A9" w:rsidR="00676879" w:rsidRDefault="00A0002F" w:rsidP="006848B1">
      <w:pPr>
        <w:spacing w:after="0"/>
        <w:ind w:firstLine="720"/>
        <w:jc w:val="both"/>
        <w:rPr>
          <w:rFonts w:ascii="Sylfaen" w:hAnsi="Sylfaen"/>
        </w:rPr>
      </w:pPr>
      <w:r w:rsidRPr="00F07616">
        <w:rPr>
          <w:rFonts w:ascii="Sylfaen" w:hAnsi="Sylfaen"/>
        </w:rPr>
        <w:t>საქართველოს კანონის „სოციალური მუშაობის შესახებ“ 64-ე მუხლის მე-5, მე-6 და მე-8 პუნქტებით განსაზღვრულია,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იანვრისთვის უნდა უზრუნველყოს ბენეფიციართათვის გადაუდებელ შემთხვევებზე 24-საათიანი რეაგირების მექანიზმის ფუნქციონირება და შემდეგი სამართლებრივი აქტების გამოცემა: სოციალური მუშაკის ორგანიზაციულ-ტექნიკური და ინფრასტრუქტურული უზრუნველყოფის შესახებ, სოციალური მუშაობის უსაფრთხოების წესის დანერგვის შესახებ და სოციალური მუშაკისთვის სოციალური მუშაობის პროფესიული სტანდარტების დადგენის შესახებ, ასევე,  ამ კანონის 56-ე მუხლით გათვალისწინებული უფლებამოსილებების დელეგირების შესახებ.</w:t>
      </w:r>
    </w:p>
    <w:p w14:paraId="61ECBA7D" w14:textId="7624BBBE" w:rsidR="00A0002F" w:rsidRPr="006D34F5" w:rsidRDefault="00A0002F" w:rsidP="006848B1">
      <w:pPr>
        <w:spacing w:after="0"/>
        <w:ind w:firstLine="720"/>
        <w:jc w:val="both"/>
        <w:rPr>
          <w:rFonts w:ascii="Sylfaen" w:hAnsi="Sylfaen"/>
          <w:lang w:val="ka-GE"/>
        </w:rPr>
      </w:pPr>
      <w:r w:rsidRPr="00F07616">
        <w:rPr>
          <w:rFonts w:ascii="Sylfaen" w:hAnsi="Sylfaen"/>
          <w:lang w:val="ka-GE"/>
        </w:rPr>
        <w:t xml:space="preserve">აღნიშნული ვალდებულებების შესრულების მიმართულებით, </w:t>
      </w:r>
      <w:r>
        <w:rPr>
          <w:rFonts w:ascii="Sylfaen" w:hAnsi="Sylfaen"/>
          <w:lang w:val="ka-GE"/>
        </w:rPr>
        <w:t xml:space="preserve">სამინისტრო </w:t>
      </w:r>
      <w:r w:rsidRPr="00F07616">
        <w:rPr>
          <w:rFonts w:ascii="Sylfaen" w:hAnsi="Sylfaen"/>
        </w:rPr>
        <w:t>კანონმდებლობით მ</w:t>
      </w:r>
      <w:r>
        <w:rPr>
          <w:rFonts w:ascii="Sylfaen" w:hAnsi="Sylfaen"/>
          <w:lang w:val="ka-GE"/>
        </w:rPr>
        <w:t>ი</w:t>
      </w:r>
      <w:r w:rsidRPr="00F07616">
        <w:rPr>
          <w:rFonts w:ascii="Sylfaen" w:hAnsi="Sylfaen"/>
        </w:rPr>
        <w:t>ნიჭებული უფლებამოსილების</w:t>
      </w:r>
      <w:r w:rsidRPr="00F07616">
        <w:rPr>
          <w:rFonts w:ascii="Sylfaen" w:hAnsi="Sylfaen"/>
          <w:lang w:val="ka-GE"/>
        </w:rPr>
        <w:t xml:space="preserve">ა </w:t>
      </w:r>
      <w:r w:rsidRPr="00F07616">
        <w:rPr>
          <w:rFonts w:ascii="Sylfaen" w:hAnsi="Sylfaen"/>
        </w:rPr>
        <w:t xml:space="preserve">და კომპეტენციის ფარგლებში, </w:t>
      </w:r>
      <w:r w:rsidRPr="00F07616">
        <w:rPr>
          <w:rFonts w:ascii="Sylfaen" w:hAnsi="Sylfaen"/>
          <w:lang w:val="ka-GE"/>
        </w:rPr>
        <w:t>აქტიურად თანამშრომლობ</w:t>
      </w:r>
      <w:r>
        <w:rPr>
          <w:rFonts w:ascii="Sylfaen" w:hAnsi="Sylfaen"/>
          <w:lang w:val="ka-GE"/>
        </w:rPr>
        <w:t>ს</w:t>
      </w:r>
      <w:r w:rsidRPr="00F07616">
        <w:rPr>
          <w:rFonts w:ascii="Sylfaen" w:hAnsi="Sylfaen"/>
          <w:lang w:val="ka-GE"/>
        </w:rPr>
        <w:t xml:space="preserve"> პროფესიულ თემთან და დონორ ორგანიზაციებთან</w:t>
      </w:r>
      <w:r w:rsidR="006D34F5">
        <w:rPr>
          <w:rFonts w:ascii="Sylfaen" w:hAnsi="Sylfaen"/>
          <w:lang w:val="ka-GE"/>
        </w:rPr>
        <w:t xml:space="preserve">, კანონით </w:t>
      </w:r>
      <w:r w:rsidR="006848B1">
        <w:rPr>
          <w:rFonts w:ascii="Sylfaen" w:hAnsi="Sylfaen"/>
          <w:lang w:val="ka-GE"/>
        </w:rPr>
        <w:t>გათ</w:t>
      </w:r>
      <w:r w:rsidR="006D34F5">
        <w:rPr>
          <w:rFonts w:ascii="Sylfaen" w:hAnsi="Sylfaen"/>
          <w:lang w:val="ka-GE"/>
        </w:rPr>
        <w:t>ვ</w:t>
      </w:r>
      <w:r w:rsidR="006848B1">
        <w:rPr>
          <w:rFonts w:ascii="Sylfaen" w:hAnsi="Sylfaen"/>
          <w:lang w:val="ka-GE"/>
        </w:rPr>
        <w:t>ა</w:t>
      </w:r>
      <w:r w:rsidR="006D34F5">
        <w:rPr>
          <w:rFonts w:ascii="Sylfaen" w:hAnsi="Sylfaen"/>
          <w:lang w:val="ka-GE"/>
        </w:rPr>
        <w:t>ლისწინებული ვალდებულების განსაზღვრულ ვადებში უზრუნველყოფისათვის</w:t>
      </w:r>
      <w:r w:rsidRPr="00F07616">
        <w:rPr>
          <w:rFonts w:ascii="Sylfaen" w:hAnsi="Sylfaen"/>
          <w:lang w:val="ka-GE"/>
        </w:rPr>
        <w:t xml:space="preserve">. </w:t>
      </w:r>
      <w:r w:rsidR="006D34F5">
        <w:rPr>
          <w:rFonts w:ascii="Sylfaen" w:hAnsi="Sylfaen"/>
          <w:lang w:val="ka-GE"/>
        </w:rPr>
        <w:t xml:space="preserve">თუმცა, მოცემულ ეტაპზე, მიზანშეწონილად ჩაითვალა, </w:t>
      </w:r>
      <w:r w:rsidRPr="00F07616">
        <w:rPr>
          <w:rFonts w:ascii="Sylfaen" w:hAnsi="Sylfaen"/>
          <w:lang w:val="ka-GE"/>
        </w:rPr>
        <w:t xml:space="preserve">მოხდეს </w:t>
      </w:r>
      <w:r w:rsidR="006D34F5">
        <w:rPr>
          <w:rFonts w:ascii="Sylfaen" w:hAnsi="Sylfaen"/>
          <w:lang w:val="ka-GE"/>
        </w:rPr>
        <w:t xml:space="preserve">აქტების გამოცემისათვის კანონით განსაზღვრული </w:t>
      </w:r>
      <w:r w:rsidRPr="00F07616">
        <w:rPr>
          <w:rFonts w:ascii="Sylfaen" w:hAnsi="Sylfaen"/>
          <w:lang w:val="ka-GE"/>
        </w:rPr>
        <w:t>ვად</w:t>
      </w:r>
      <w:r w:rsidR="006D34F5">
        <w:rPr>
          <w:rFonts w:ascii="Sylfaen" w:hAnsi="Sylfaen"/>
          <w:lang w:val="ka-GE"/>
        </w:rPr>
        <w:t>ებ</w:t>
      </w:r>
      <w:r w:rsidRPr="00F07616">
        <w:rPr>
          <w:rFonts w:ascii="Sylfaen" w:hAnsi="Sylfaen"/>
          <w:lang w:val="ka-GE"/>
        </w:rPr>
        <w:t>ის გახანგრძლივება</w:t>
      </w:r>
      <w:r>
        <w:rPr>
          <w:rFonts w:ascii="Sylfaen" w:hAnsi="Sylfaen"/>
          <w:lang w:val="ka-GE"/>
        </w:rPr>
        <w:t>, რისთვისაც</w:t>
      </w:r>
      <w:r w:rsidRPr="00F07616">
        <w:rPr>
          <w:rFonts w:ascii="Sylfaen" w:hAnsi="Sylfaen"/>
          <w:lang w:val="ka-GE"/>
        </w:rPr>
        <w:t xml:space="preserve"> </w:t>
      </w:r>
      <w:r w:rsidRPr="00F07616">
        <w:rPr>
          <w:rFonts w:ascii="Sylfaen" w:hAnsi="Sylfaen" w:cs="Sylfaen"/>
        </w:rPr>
        <w:t xml:space="preserve">აუცილებელია </w:t>
      </w:r>
      <w:r w:rsidRPr="00F07616">
        <w:rPr>
          <w:rFonts w:ascii="Sylfaen" w:hAnsi="Sylfaen"/>
        </w:rPr>
        <w:t>„სოციალური მუშაობის შესახებ“</w:t>
      </w:r>
      <w:r w:rsidRPr="00F07616">
        <w:rPr>
          <w:rFonts w:ascii="Sylfaen" w:hAnsi="Sylfaen"/>
          <w:lang w:val="ka-GE"/>
        </w:rPr>
        <w:t xml:space="preserve"> </w:t>
      </w:r>
      <w:r w:rsidRPr="00F07616">
        <w:rPr>
          <w:rFonts w:ascii="Sylfaen" w:hAnsi="Sylfaen"/>
        </w:rPr>
        <w:t xml:space="preserve">საქართველოს </w:t>
      </w:r>
      <w:r w:rsidRPr="00F07616">
        <w:rPr>
          <w:rFonts w:ascii="Sylfaen" w:hAnsi="Sylfaen" w:cs="Sylfaen"/>
        </w:rPr>
        <w:t>კანონში შეტანილი იქნეს წარმოდგენილი ცვლილება,</w:t>
      </w:r>
      <w:r w:rsidRPr="00F07616">
        <w:rPr>
          <w:rFonts w:ascii="Sylfaen" w:hAnsi="Sylfaen" w:cs="Sylfaen"/>
          <w:lang w:val="ka-GE"/>
        </w:rPr>
        <w:t xml:space="preserve"> </w:t>
      </w:r>
      <w:r w:rsidRPr="00F07616">
        <w:rPr>
          <w:rFonts w:ascii="Sylfaen" w:hAnsi="Sylfaen" w:cs="Sylfaen"/>
        </w:rPr>
        <w:t>გარდამავალი პერიოდის</w:t>
      </w:r>
      <w:r w:rsidR="006D34F5">
        <w:rPr>
          <w:rFonts w:ascii="Sylfaen" w:hAnsi="Sylfaen" w:cs="Sylfaen"/>
          <w:lang w:val="ka-GE"/>
        </w:rPr>
        <w:t xml:space="preserve">, ზოგიერთი მიმართულებით, </w:t>
      </w:r>
      <w:r w:rsidRPr="00F07616">
        <w:rPr>
          <w:rFonts w:ascii="Sylfaen" w:hAnsi="Sylfaen" w:cs="Sylfaen"/>
        </w:rPr>
        <w:t>გაგრძელებასთან დაკავშირებით</w:t>
      </w:r>
      <w:r w:rsidRPr="00F07616">
        <w:rPr>
          <w:rFonts w:ascii="Sylfaen" w:hAnsi="Sylfaen" w:cs="Calibri"/>
        </w:rPr>
        <w:t>.</w:t>
      </w:r>
    </w:p>
    <w:p w14:paraId="51BB40E0" w14:textId="77777777" w:rsidR="00A0002F" w:rsidRPr="00F07616" w:rsidRDefault="00A0002F" w:rsidP="00A0002F">
      <w:pPr>
        <w:autoSpaceDE w:val="0"/>
        <w:autoSpaceDN w:val="0"/>
        <w:adjustRightInd w:val="0"/>
        <w:spacing w:after="0" w:line="240" w:lineRule="auto"/>
        <w:ind w:firstLine="567"/>
        <w:jc w:val="both"/>
        <w:rPr>
          <w:rFonts w:ascii="Sylfaen" w:hAnsi="Sylfaen" w:cs="Calibri"/>
          <w:lang w:val="ka-GE"/>
        </w:rPr>
      </w:pPr>
    </w:p>
    <w:p w14:paraId="66D42DB5" w14:textId="77777777" w:rsidR="006848B1" w:rsidRDefault="00A0002F" w:rsidP="00194F9C">
      <w:pPr>
        <w:spacing w:after="0"/>
        <w:ind w:firstLine="720"/>
        <w:jc w:val="both"/>
        <w:rPr>
          <w:rFonts w:ascii="Sylfaen" w:hAnsi="Sylfaen"/>
          <w:lang w:val="ka-GE"/>
        </w:rPr>
      </w:pPr>
      <w:r w:rsidRPr="00F07616">
        <w:rPr>
          <w:rFonts w:ascii="Sylfaen" w:hAnsi="Sylfaen"/>
          <w:b/>
          <w:lang w:val="ka-GE"/>
        </w:rPr>
        <w:t>ა.ა.ბ) არსებული პრობლემის გადასაჭრელად კანონის მიღების აუცილებლობა:</w:t>
      </w:r>
      <w:r w:rsidRPr="00F07616">
        <w:rPr>
          <w:rFonts w:ascii="Sylfaen" w:hAnsi="Sylfaen"/>
          <w:lang w:val="ka-GE"/>
        </w:rPr>
        <w:t xml:space="preserve"> </w:t>
      </w:r>
    </w:p>
    <w:p w14:paraId="17B4A7B2" w14:textId="74EA749C" w:rsidR="00A0002F" w:rsidRPr="00F07616" w:rsidRDefault="00A0002F" w:rsidP="00194F9C">
      <w:pPr>
        <w:spacing w:after="0"/>
        <w:ind w:firstLine="720"/>
        <w:jc w:val="both"/>
        <w:rPr>
          <w:rFonts w:ascii="Sylfaen" w:hAnsi="Sylfaen"/>
          <w:lang w:val="ka-GE"/>
        </w:rPr>
      </w:pPr>
      <w:r w:rsidRPr="00F07616">
        <w:rPr>
          <w:rFonts w:ascii="Sylfaen" w:hAnsi="Sylfaen"/>
          <w:lang w:val="ka-GE"/>
        </w:rPr>
        <w:t>სოციალური</w:t>
      </w:r>
      <w:r w:rsidR="006848B1">
        <w:rPr>
          <w:rFonts w:ascii="Sylfaen" w:hAnsi="Sylfaen"/>
          <w:lang w:val="ka-GE"/>
        </w:rPr>
        <w:t xml:space="preserve"> </w:t>
      </w:r>
      <w:r w:rsidRPr="00F07616">
        <w:rPr>
          <w:rFonts w:ascii="Sylfaen" w:hAnsi="Sylfaen"/>
          <w:lang w:val="ka-GE"/>
        </w:rPr>
        <w:t xml:space="preserve">სფეროს მარეგულირებელი რიგი კანონქვემდებარე ნორმატიული აქტების მიღების ვადა განსაზღვრულია </w:t>
      </w:r>
      <w:r w:rsidRPr="00C92E80">
        <w:rPr>
          <w:rFonts w:ascii="Sylfaen" w:hAnsi="Sylfaen"/>
          <w:lang w:val="ka-GE"/>
        </w:rPr>
        <w:t>„სოციალური მუშაობის შესახებ“</w:t>
      </w:r>
      <w:r w:rsidRPr="00C92E80">
        <w:rPr>
          <w:rFonts w:ascii="Sylfaen" w:eastAsia="Times New Roman" w:hAnsi="Sylfaen" w:cs="Times New Roman"/>
          <w:bCs/>
        </w:rPr>
        <w:t xml:space="preserve"> </w:t>
      </w:r>
      <w:r w:rsidRPr="00F07616">
        <w:rPr>
          <w:rFonts w:ascii="Sylfaen" w:hAnsi="Sylfaen" w:cs="Sylfaen"/>
        </w:rPr>
        <w:t>კანონ</w:t>
      </w:r>
      <w:r w:rsidRPr="00F07616">
        <w:rPr>
          <w:rFonts w:ascii="Sylfaen" w:hAnsi="Sylfaen" w:cs="Sylfaen"/>
          <w:lang w:val="ka-GE"/>
        </w:rPr>
        <w:t xml:space="preserve">ის </w:t>
      </w:r>
      <w:r w:rsidRPr="00F07616">
        <w:rPr>
          <w:rFonts w:ascii="Sylfaen" w:hAnsi="Sylfaen"/>
          <w:lang w:val="ka-GE"/>
        </w:rPr>
        <w:t xml:space="preserve">64-ე მუხლის  მე-5, მე-6 და მე-8 პუნქტებით. შესაბამისად, ვადის გადაწევა საჭიროებს საკანონმდებლო ცვლილებას. </w:t>
      </w:r>
    </w:p>
    <w:p w14:paraId="089214BC" w14:textId="77777777" w:rsidR="00A0002F" w:rsidRPr="00F07616" w:rsidRDefault="00A0002F" w:rsidP="00A0002F">
      <w:pPr>
        <w:spacing w:after="0"/>
        <w:jc w:val="both"/>
        <w:rPr>
          <w:rFonts w:ascii="Sylfaen" w:hAnsi="Sylfaen"/>
          <w:lang w:val="ka-GE"/>
        </w:rPr>
      </w:pPr>
    </w:p>
    <w:p w14:paraId="67322532" w14:textId="77777777" w:rsidR="00A0002F" w:rsidRPr="00F07616" w:rsidRDefault="00A0002F" w:rsidP="00194F9C">
      <w:pPr>
        <w:spacing w:after="0"/>
        <w:ind w:firstLine="720"/>
        <w:jc w:val="both"/>
        <w:rPr>
          <w:rFonts w:ascii="Sylfaen" w:hAnsi="Sylfaen"/>
          <w:b/>
          <w:lang w:val="ka-GE"/>
        </w:rPr>
      </w:pPr>
      <w:r w:rsidRPr="00F07616">
        <w:rPr>
          <w:rFonts w:ascii="Sylfaen" w:hAnsi="Sylfaen"/>
          <w:b/>
          <w:lang w:val="ka-GE"/>
        </w:rPr>
        <w:t>ა.ბ) კანონპროექტის მოსალოდნელი შედეგები:</w:t>
      </w:r>
    </w:p>
    <w:p w14:paraId="09C9D226" w14:textId="7A435FAE" w:rsidR="00A0002F" w:rsidRPr="00F07616" w:rsidRDefault="00A0002F" w:rsidP="00194F9C">
      <w:pPr>
        <w:spacing w:after="0"/>
        <w:ind w:firstLine="720"/>
        <w:jc w:val="both"/>
        <w:rPr>
          <w:rFonts w:ascii="Sylfaen" w:hAnsi="Sylfaen"/>
          <w:lang w:val="ka-GE"/>
        </w:rPr>
      </w:pPr>
      <w:r w:rsidRPr="00F07616">
        <w:rPr>
          <w:rFonts w:ascii="Sylfaen" w:hAnsi="Sylfaen"/>
          <w:lang w:val="ka-GE"/>
        </w:rPr>
        <w:t>კანონპროექტის მიღებით</w:t>
      </w:r>
      <w:r w:rsidR="006D34F5">
        <w:rPr>
          <w:rFonts w:ascii="Sylfaen" w:hAnsi="Sylfaen"/>
          <w:lang w:val="ka-GE"/>
        </w:rPr>
        <w:t>, გახანგრძლივდება</w:t>
      </w:r>
      <w:r w:rsidRPr="00F07616">
        <w:rPr>
          <w:rFonts w:ascii="Sylfaen" w:hAnsi="Sylfaen"/>
          <w:lang w:val="ka-GE"/>
        </w:rPr>
        <w:t xml:space="preserve"> ,,</w:t>
      </w:r>
      <w:r w:rsidRPr="00C92E80">
        <w:rPr>
          <w:rFonts w:ascii="Sylfaen" w:hAnsi="Sylfaen"/>
          <w:lang w:val="ka-GE"/>
        </w:rPr>
        <w:t>სოციალური მუშაობის შესახებ“</w:t>
      </w:r>
      <w:r w:rsidRPr="00C92E80">
        <w:rPr>
          <w:rFonts w:ascii="Sylfaen" w:eastAsia="Times New Roman" w:hAnsi="Sylfaen" w:cs="Times New Roman"/>
          <w:bCs/>
        </w:rPr>
        <w:t xml:space="preserve"> </w:t>
      </w:r>
      <w:r w:rsidRPr="00F07616">
        <w:rPr>
          <w:rFonts w:ascii="Sylfaen" w:hAnsi="Sylfaen"/>
          <w:lang w:val="ka-GE"/>
        </w:rPr>
        <w:t xml:space="preserve">საქართველოს კანონის 64-ე მუხლის  მე-5, მე-6 და მე-8 პუნქტებით გათვალისწინებული  </w:t>
      </w:r>
      <w:r w:rsidR="006D34F5">
        <w:rPr>
          <w:rFonts w:ascii="Sylfaen" w:hAnsi="Sylfaen"/>
          <w:lang w:val="ka-GE"/>
        </w:rPr>
        <w:t>ვალდებულ</w:t>
      </w:r>
      <w:r w:rsidR="006848B1">
        <w:rPr>
          <w:rFonts w:ascii="Sylfaen" w:hAnsi="Sylfaen"/>
          <w:lang w:val="ka-GE"/>
        </w:rPr>
        <w:t>ე</w:t>
      </w:r>
      <w:r w:rsidR="006D34F5">
        <w:rPr>
          <w:rFonts w:ascii="Sylfaen" w:hAnsi="Sylfaen"/>
          <w:lang w:val="ka-GE"/>
        </w:rPr>
        <w:t>ბების შესრულების ვადა</w:t>
      </w:r>
      <w:r w:rsidRPr="00F07616">
        <w:rPr>
          <w:rFonts w:ascii="Sylfaen" w:hAnsi="Sylfaen"/>
          <w:lang w:val="ka-GE"/>
        </w:rPr>
        <w:t>.</w:t>
      </w:r>
    </w:p>
    <w:p w14:paraId="1E8FAD42" w14:textId="77777777" w:rsidR="00A0002F" w:rsidRPr="00F07616" w:rsidRDefault="00A0002F" w:rsidP="00A0002F">
      <w:pPr>
        <w:spacing w:after="0"/>
        <w:jc w:val="both"/>
        <w:rPr>
          <w:rFonts w:ascii="Sylfaen" w:hAnsi="Sylfaen"/>
          <w:lang w:val="ka-GE"/>
        </w:rPr>
      </w:pPr>
    </w:p>
    <w:p w14:paraId="08F69253" w14:textId="77777777" w:rsidR="00A0002F" w:rsidRPr="00F07616" w:rsidRDefault="00A0002F" w:rsidP="00194F9C">
      <w:pPr>
        <w:spacing w:after="0"/>
        <w:ind w:firstLine="720"/>
        <w:jc w:val="both"/>
        <w:rPr>
          <w:rFonts w:ascii="Sylfaen" w:hAnsi="Sylfaen"/>
          <w:b/>
          <w:lang w:val="ka-GE"/>
        </w:rPr>
      </w:pPr>
      <w:r w:rsidRPr="00F07616">
        <w:rPr>
          <w:rFonts w:ascii="Sylfaen" w:hAnsi="Sylfaen"/>
          <w:b/>
          <w:lang w:val="ka-GE"/>
        </w:rPr>
        <w:t>ა.გ) კანონპროექტის ძირითადი არსი:</w:t>
      </w:r>
    </w:p>
    <w:p w14:paraId="7658295B" w14:textId="38770FBF" w:rsidR="00A0002F" w:rsidRPr="00F07616" w:rsidRDefault="00A0002F" w:rsidP="00194F9C">
      <w:pPr>
        <w:spacing w:after="0"/>
        <w:ind w:firstLine="720"/>
        <w:jc w:val="both"/>
        <w:rPr>
          <w:rFonts w:ascii="Sylfaen" w:hAnsi="Sylfaen" w:cs="Calibri"/>
          <w:lang w:val="ka-GE"/>
        </w:rPr>
      </w:pPr>
      <w:r w:rsidRPr="00F07616">
        <w:rPr>
          <w:rFonts w:ascii="Sylfaen" w:hAnsi="Sylfaen"/>
          <w:lang w:val="ka-GE"/>
        </w:rPr>
        <w:t xml:space="preserve">წარმოდგენილი კანონპროექტის თანახმად, ახლებურად ყალიბდება 64-ე მუხლის მე-5, მე-6 და მე-8 პუნქტები </w:t>
      </w:r>
      <w:r w:rsidRPr="00F07616">
        <w:rPr>
          <w:rFonts w:ascii="Sylfaen" w:hAnsi="Sylfaen" w:cs="Sylfaen"/>
        </w:rPr>
        <w:t>გარდამავალი პერიოდის გაგრძელებასთან დაკავშირებით</w:t>
      </w:r>
      <w:r w:rsidR="006D34F5">
        <w:rPr>
          <w:rFonts w:ascii="Sylfaen" w:hAnsi="Sylfaen" w:cs="Calibri"/>
          <w:lang w:val="ka-GE"/>
        </w:rPr>
        <w:t xml:space="preserve"> და </w:t>
      </w:r>
      <w:r w:rsidR="006D34F5">
        <w:rPr>
          <w:rFonts w:ascii="Sylfaen" w:hAnsi="Sylfaen" w:cs="Calibri"/>
          <w:lang w:val="ka-GE"/>
        </w:rPr>
        <w:lastRenderedPageBreak/>
        <w:t xml:space="preserve">შესაბამისად, </w:t>
      </w:r>
      <w:r w:rsidRPr="00F07616">
        <w:rPr>
          <w:rFonts w:ascii="Sylfaen" w:hAnsi="Sylfaen" w:cs="Calibri"/>
        </w:rPr>
        <w:t xml:space="preserve"> </w:t>
      </w:r>
      <w:r w:rsidR="006D34F5">
        <w:rPr>
          <w:rFonts w:ascii="Sylfaen" w:hAnsi="Sylfaen" w:cs="Calibri"/>
          <w:lang w:val="ka-GE"/>
        </w:rPr>
        <w:t xml:space="preserve">კანონის 65-ე მუხლში მოცემული კანონის ზოგიერთი მუხლების ამოქმედების ვადები, </w:t>
      </w:r>
      <w:r w:rsidRPr="00F07616">
        <w:rPr>
          <w:rFonts w:ascii="Sylfaen" w:hAnsi="Sylfaen" w:cs="Calibri"/>
        </w:rPr>
        <w:t>კერ</w:t>
      </w:r>
      <w:r w:rsidRPr="00F07616">
        <w:rPr>
          <w:rFonts w:ascii="Sylfaen" w:hAnsi="Sylfaen" w:cs="Calibri"/>
          <w:lang w:val="ka-GE"/>
        </w:rPr>
        <w:t>ძოდ</w:t>
      </w:r>
      <w:r w:rsidR="006D34F5">
        <w:rPr>
          <w:rFonts w:ascii="Sylfaen" w:hAnsi="Sylfaen" w:cs="Calibri"/>
          <w:lang w:val="ka-GE"/>
        </w:rPr>
        <w:t>, ვადის ცვლილება მოხდება შემდეგი სახით</w:t>
      </w:r>
      <w:r w:rsidRPr="00F07616">
        <w:rPr>
          <w:rFonts w:ascii="Sylfaen" w:hAnsi="Sylfaen" w:cs="Calibri"/>
          <w:lang w:val="ka-GE"/>
        </w:rPr>
        <w:t>:</w:t>
      </w:r>
    </w:p>
    <w:p w14:paraId="2F377288" w14:textId="77777777" w:rsidR="00A0002F" w:rsidRPr="00F07616" w:rsidRDefault="00A0002F" w:rsidP="00A0002F">
      <w:pPr>
        <w:tabs>
          <w:tab w:val="left" w:pos="918"/>
        </w:tabs>
        <w:jc w:val="both"/>
        <w:rPr>
          <w:rFonts w:ascii="Sylfaen" w:eastAsia="Times New Roman" w:hAnsi="Sylfaen" w:cs="Times New Roman"/>
          <w:color w:val="000000"/>
          <w:lang w:val="ka-GE"/>
        </w:rPr>
      </w:pPr>
    </w:p>
    <w:p w14:paraId="7D31A996" w14:textId="77777777" w:rsidR="00DD3D45" w:rsidRDefault="00A0002F" w:rsidP="00A0002F">
      <w:pPr>
        <w:spacing w:after="0"/>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 xml:space="preserve">- </w:t>
      </w:r>
      <w:r w:rsidR="00DD3D45" w:rsidRPr="00F07616">
        <w:rPr>
          <w:rFonts w:ascii="Sylfaen" w:eastAsia="Times New Roman" w:hAnsi="Sylfaen" w:cs="Times New Roman"/>
          <w:color w:val="000000"/>
          <w:lang w:val="ka-GE"/>
        </w:rPr>
        <w:t>„5. დაევალოთ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იუსტიციის სამინისტროსა და საქართველოს განათლების, მეცნიერების, კულტურისა და სპორტის სამინისტროს, 2021 წლის 1 ივნისამდე (ნაცვლად 2021 წლის 1 იანვრისა) უზრუნველყონ ბენეფიციართათვის გადაუდებელ შემთხვევებზე 24-საათიანი რეაგ</w:t>
      </w:r>
      <w:r w:rsidR="00DD3D45">
        <w:rPr>
          <w:rFonts w:ascii="Sylfaen" w:eastAsia="Times New Roman" w:hAnsi="Sylfaen" w:cs="Times New Roman"/>
          <w:color w:val="000000"/>
          <w:lang w:val="ka-GE"/>
        </w:rPr>
        <w:t>ირების მექანიზმის ფუნქციონირება;</w:t>
      </w:r>
    </w:p>
    <w:p w14:paraId="7543EC0E" w14:textId="77777777" w:rsidR="00DD3D45" w:rsidRDefault="00DD3D45" w:rsidP="00A0002F">
      <w:pPr>
        <w:spacing w:after="0"/>
        <w:jc w:val="both"/>
        <w:rPr>
          <w:rFonts w:ascii="Sylfaen" w:eastAsia="Times New Roman" w:hAnsi="Sylfaen" w:cs="Times New Roman"/>
          <w:color w:val="000000"/>
          <w:lang w:val="ka-GE"/>
        </w:rPr>
      </w:pPr>
    </w:p>
    <w:p w14:paraId="49C3CBFF" w14:textId="77777777" w:rsidR="00DD3D45" w:rsidRDefault="00A0002F" w:rsidP="00A0002F">
      <w:pPr>
        <w:spacing w:after="0"/>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w:t>
      </w:r>
      <w:r w:rsidR="00DD3D45">
        <w:rPr>
          <w:rFonts w:ascii="Sylfaen" w:eastAsia="Times New Roman" w:hAnsi="Sylfaen" w:cs="Times New Roman"/>
          <w:color w:val="000000"/>
          <w:lang w:val="ka-GE"/>
        </w:rPr>
        <w:t xml:space="preserve"> ,,</w:t>
      </w:r>
      <w:r w:rsidR="00DD3D45" w:rsidRPr="00F07616">
        <w:rPr>
          <w:rFonts w:ascii="Sylfaen" w:eastAsia="Times New Roman" w:hAnsi="Sylfaen" w:cs="Times New Roman"/>
          <w:color w:val="000000"/>
          <w:lang w:val="ka-GE"/>
        </w:rPr>
        <w:t>6.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საქართველოს იუსტიციის სამინისტრომ და საქართველოს განათლების, მეცნიერების, კულტურისა და სპორტის სამინისტრომ 2021 წლის 1 ივნისამდე (ნაცვლად 2021 წლის 1 იანვრამდე პერიოდისა) უზრუნველყონ შემდეგი სამართლებრივი აქტების გამოცემა:</w:t>
      </w:r>
    </w:p>
    <w:p w14:paraId="7775D9AA" w14:textId="77777777" w:rsidR="00DD3D45" w:rsidRDefault="00DD3D45" w:rsidP="00A0002F">
      <w:pPr>
        <w:spacing w:after="0"/>
        <w:jc w:val="both"/>
        <w:rPr>
          <w:rFonts w:ascii="Sylfaen" w:eastAsia="Times New Roman" w:hAnsi="Sylfaen" w:cs="Times New Roman"/>
          <w:color w:val="000000"/>
          <w:lang w:val="ka-GE"/>
        </w:rPr>
      </w:pPr>
    </w:p>
    <w:p w14:paraId="7F2C3B66" w14:textId="77777777" w:rsidR="00A0002F" w:rsidRDefault="00A0002F" w:rsidP="00A0002F">
      <w:pPr>
        <w:spacing w:after="0"/>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ა) ამ კანონის 45-ე მუხლის შესაბამისად, სოციალური მუშაკის ორგანიზაციულ-ტექნიკური და ინფრასტრუქტურული უზრუნველყოფის შესახებ;</w:t>
      </w:r>
    </w:p>
    <w:p w14:paraId="5EEFC6F1" w14:textId="77777777" w:rsidR="00DD3D45" w:rsidRPr="00F07616" w:rsidRDefault="00DD3D45" w:rsidP="00A0002F">
      <w:pPr>
        <w:spacing w:after="0"/>
        <w:jc w:val="both"/>
        <w:rPr>
          <w:rFonts w:ascii="Sylfaen" w:eastAsia="Times New Roman" w:hAnsi="Sylfaen" w:cs="Times New Roman"/>
          <w:color w:val="000000"/>
          <w:lang w:val="ka-GE"/>
        </w:rPr>
      </w:pPr>
    </w:p>
    <w:p w14:paraId="2FAFF460" w14:textId="77777777" w:rsidR="00A0002F" w:rsidRPr="00F07616" w:rsidRDefault="00A0002F" w:rsidP="00A0002F">
      <w:pPr>
        <w:spacing w:after="0"/>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ბ) ამ კანონის 46-ე მუხლის შესაბამისად, სოციალური მუშაობის უსაფრთხოების წესის დანერგვის შესახებ;</w:t>
      </w:r>
    </w:p>
    <w:p w14:paraId="0C3EE523" w14:textId="77777777" w:rsidR="00A0002F" w:rsidRPr="00F07616" w:rsidRDefault="00A0002F" w:rsidP="00A0002F">
      <w:pPr>
        <w:spacing w:after="0"/>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გ) სოციალური მუშაკისთვის სოციალური მუშაობის პროფესიული სტანდარტების დადგენის შესახებ.‘‘;</w:t>
      </w:r>
    </w:p>
    <w:p w14:paraId="63E93685" w14:textId="77777777" w:rsidR="00A0002F" w:rsidRPr="00F07616" w:rsidRDefault="00A0002F" w:rsidP="00A0002F">
      <w:pPr>
        <w:spacing w:after="0"/>
        <w:jc w:val="both"/>
        <w:rPr>
          <w:rFonts w:ascii="Sylfaen" w:eastAsia="Times New Roman" w:hAnsi="Sylfaen" w:cs="Times New Roman"/>
          <w:color w:val="000000"/>
          <w:lang w:val="ka-GE"/>
        </w:rPr>
      </w:pPr>
    </w:p>
    <w:p w14:paraId="04DD7F1C" w14:textId="77777777" w:rsidR="00A0002F" w:rsidRPr="00F07616" w:rsidRDefault="00A0002F" w:rsidP="00A0002F">
      <w:pPr>
        <w:spacing w:after="0"/>
        <w:jc w:val="both"/>
        <w:rPr>
          <w:rFonts w:ascii="Sylfaen" w:eastAsia="Times New Roman" w:hAnsi="Sylfaen" w:cs="Times New Roman"/>
          <w:color w:val="000000"/>
          <w:lang w:val="ka-GE"/>
        </w:rPr>
      </w:pPr>
      <w:r w:rsidRPr="00F07616">
        <w:rPr>
          <w:rFonts w:ascii="Sylfaen" w:eastAsia="Times New Roman" w:hAnsi="Sylfaen" w:cs="Times New Roman"/>
          <w:color w:val="000000"/>
          <w:lang w:val="ka-GE"/>
        </w:rPr>
        <w:t>- ,,8. საქართველოს მთავრობამ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წარდგინების საფუძველზე 2022 წლის 1 იანვრამდე (ნაცვლად 2021 წლის 1 იანვრამდე) უზრუნველყოს ამ კანონის 56-ე მუხლით გათვალისწინებული უფლებამოსილებების დელეგირების შესახებ სამართლებრივი აქტის მიღება.‘‘.</w:t>
      </w:r>
    </w:p>
    <w:p w14:paraId="40621323" w14:textId="77777777" w:rsidR="00A0002F" w:rsidRPr="00F07616" w:rsidRDefault="00A0002F" w:rsidP="00A0002F">
      <w:pPr>
        <w:spacing w:after="0"/>
        <w:jc w:val="both"/>
        <w:rPr>
          <w:rFonts w:ascii="Sylfaen" w:hAnsi="Sylfaen"/>
          <w:lang w:val="ka-GE"/>
        </w:rPr>
      </w:pPr>
    </w:p>
    <w:p w14:paraId="0D8507E0" w14:textId="77777777" w:rsidR="00A0002F" w:rsidRPr="00F07616" w:rsidRDefault="00A0002F" w:rsidP="00A0002F">
      <w:pPr>
        <w:autoSpaceDE w:val="0"/>
        <w:autoSpaceDN w:val="0"/>
        <w:adjustRightInd w:val="0"/>
        <w:spacing w:after="0" w:line="240" w:lineRule="auto"/>
        <w:ind w:firstLine="567"/>
        <w:jc w:val="both"/>
        <w:rPr>
          <w:rFonts w:ascii="Sylfaen" w:hAnsi="Sylfaen" w:cs="Sylfaen"/>
          <w:b/>
          <w:bCs/>
          <w:lang w:val="ka-GE"/>
        </w:rPr>
      </w:pPr>
      <w:r w:rsidRPr="00F07616">
        <w:rPr>
          <w:rFonts w:ascii="Sylfaen" w:hAnsi="Sylfaen" w:cs="Sylfaen"/>
          <w:b/>
          <w:bCs/>
          <w:lang w:val="ka-GE"/>
        </w:rPr>
        <w:t>ა.დ)</w:t>
      </w:r>
      <w:r w:rsidR="00E41B4A">
        <w:rPr>
          <w:rFonts w:ascii="Sylfaen" w:hAnsi="Sylfaen" w:cs="Sylfaen"/>
          <w:b/>
          <w:bCs/>
          <w:lang w:val="ka-GE"/>
        </w:rPr>
        <w:t xml:space="preserve"> </w:t>
      </w:r>
      <w:r w:rsidRPr="00F07616">
        <w:rPr>
          <w:rFonts w:ascii="Sylfaen" w:hAnsi="Sylfaen" w:cs="Sylfaen"/>
          <w:b/>
          <w:bCs/>
          <w:lang w:val="ka-GE"/>
        </w:rPr>
        <w:t xml:space="preserve">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14:paraId="438BCDE7" w14:textId="77777777" w:rsidR="00A0002F" w:rsidRPr="00F07616" w:rsidRDefault="00A0002F" w:rsidP="00A0002F">
      <w:pPr>
        <w:spacing w:after="0"/>
        <w:ind w:firstLine="567"/>
        <w:jc w:val="both"/>
        <w:rPr>
          <w:rFonts w:ascii="Sylfaen" w:hAnsi="Sylfaen"/>
          <w:lang w:val="ka-GE"/>
        </w:rPr>
      </w:pPr>
      <w:r w:rsidRPr="00F07616">
        <w:rPr>
          <w:rFonts w:ascii="Sylfaen" w:hAnsi="Sylfaen"/>
          <w:lang w:val="ka-GE"/>
        </w:rPr>
        <w:t>ასეთი არ არსებობს.</w:t>
      </w:r>
    </w:p>
    <w:p w14:paraId="6566F33A" w14:textId="77777777" w:rsidR="00A0002F" w:rsidRPr="00F07616" w:rsidRDefault="00A0002F" w:rsidP="00A0002F">
      <w:pPr>
        <w:spacing w:after="0"/>
        <w:ind w:firstLine="567"/>
        <w:jc w:val="both"/>
        <w:rPr>
          <w:rFonts w:ascii="Sylfaen" w:hAnsi="Sylfaen"/>
          <w:lang w:val="ka-GE"/>
        </w:rPr>
      </w:pPr>
    </w:p>
    <w:p w14:paraId="398DEFE2" w14:textId="77777777" w:rsidR="00A0002F" w:rsidRPr="00F07616" w:rsidRDefault="00A0002F" w:rsidP="00A0002F">
      <w:pPr>
        <w:spacing w:after="0"/>
        <w:ind w:firstLine="567"/>
        <w:jc w:val="both"/>
        <w:rPr>
          <w:rFonts w:ascii="Sylfaen" w:hAnsi="Sylfaen"/>
          <w:b/>
          <w:lang w:val="ka-GE"/>
        </w:rPr>
      </w:pPr>
      <w:r w:rsidRPr="00F07616">
        <w:rPr>
          <w:rFonts w:ascii="Sylfaen" w:hAnsi="Sylfaen" w:cs="Sylfaen"/>
          <w:b/>
          <w:lang w:val="ka-GE"/>
        </w:rPr>
        <w:t>ა</w:t>
      </w:r>
      <w:r w:rsidRPr="00F07616">
        <w:rPr>
          <w:rFonts w:ascii="Sylfaen" w:hAnsi="Sylfaen"/>
          <w:b/>
          <w:lang w:val="ka-GE"/>
        </w:rPr>
        <w:t>.</w:t>
      </w:r>
      <w:r w:rsidRPr="00F07616">
        <w:rPr>
          <w:rFonts w:ascii="Sylfaen" w:hAnsi="Sylfaen" w:cs="Sylfaen"/>
          <w:b/>
          <w:lang w:val="ka-GE"/>
        </w:rPr>
        <w:t>ე</w:t>
      </w:r>
      <w:r w:rsidRPr="00F07616">
        <w:rPr>
          <w:rFonts w:ascii="Sylfaen" w:hAnsi="Sylfaen"/>
          <w:b/>
          <w:lang w:val="ka-GE"/>
        </w:rPr>
        <w:t xml:space="preserve">) </w:t>
      </w:r>
      <w:r w:rsidRPr="00F07616">
        <w:rPr>
          <w:rFonts w:ascii="Sylfaen" w:hAnsi="Sylfaen" w:cs="Sylfaen"/>
          <w:b/>
          <w:lang w:val="ka-GE"/>
        </w:rPr>
        <w:t>კანონპროექტის</w:t>
      </w:r>
      <w:r w:rsidRPr="00F07616">
        <w:rPr>
          <w:rFonts w:ascii="Sylfaen" w:hAnsi="Sylfaen"/>
          <w:b/>
          <w:lang w:val="ka-GE"/>
        </w:rPr>
        <w:t xml:space="preserve"> </w:t>
      </w:r>
      <w:r w:rsidRPr="00F07616">
        <w:rPr>
          <w:rFonts w:ascii="Sylfaen" w:hAnsi="Sylfaen" w:cs="Sylfaen"/>
          <w:b/>
          <w:lang w:val="ka-GE"/>
        </w:rPr>
        <w:t>ძალაში</w:t>
      </w:r>
      <w:r w:rsidRPr="00F07616">
        <w:rPr>
          <w:rFonts w:ascii="Sylfaen" w:hAnsi="Sylfaen"/>
          <w:b/>
          <w:lang w:val="ka-GE"/>
        </w:rPr>
        <w:t xml:space="preserve"> </w:t>
      </w:r>
      <w:r w:rsidRPr="00F07616">
        <w:rPr>
          <w:rFonts w:ascii="Sylfaen" w:hAnsi="Sylfaen" w:cs="Sylfaen"/>
          <w:b/>
          <w:lang w:val="ka-GE"/>
        </w:rPr>
        <w:t>შესვლის</w:t>
      </w:r>
      <w:r w:rsidRPr="00F07616">
        <w:rPr>
          <w:rFonts w:ascii="Sylfaen" w:hAnsi="Sylfaen"/>
          <w:b/>
          <w:lang w:val="ka-GE"/>
        </w:rPr>
        <w:t xml:space="preserve"> </w:t>
      </w:r>
      <w:r w:rsidRPr="00F07616">
        <w:rPr>
          <w:rFonts w:ascii="Sylfaen" w:hAnsi="Sylfaen" w:cs="Sylfaen"/>
          <w:b/>
          <w:lang w:val="ka-GE"/>
        </w:rPr>
        <w:t>თარიღის</w:t>
      </w:r>
      <w:r w:rsidRPr="00F07616">
        <w:rPr>
          <w:rFonts w:ascii="Sylfaen" w:hAnsi="Sylfaen"/>
          <w:b/>
          <w:lang w:val="ka-GE"/>
        </w:rPr>
        <w:t xml:space="preserve"> </w:t>
      </w:r>
      <w:r w:rsidRPr="00F07616">
        <w:rPr>
          <w:rFonts w:ascii="Sylfaen" w:hAnsi="Sylfaen" w:cs="Sylfaen"/>
          <w:b/>
          <w:lang w:val="ka-GE"/>
        </w:rPr>
        <w:t>შერჩევის</w:t>
      </w:r>
      <w:r w:rsidRPr="00F07616">
        <w:rPr>
          <w:rFonts w:ascii="Sylfaen" w:hAnsi="Sylfaen"/>
          <w:b/>
          <w:lang w:val="ka-GE"/>
        </w:rPr>
        <w:t xml:space="preserve"> </w:t>
      </w:r>
      <w:r w:rsidRPr="00F07616">
        <w:rPr>
          <w:rFonts w:ascii="Sylfaen" w:hAnsi="Sylfaen" w:cs="Sylfaen"/>
          <w:b/>
          <w:lang w:val="ka-GE"/>
        </w:rPr>
        <w:t>პრინციპი</w:t>
      </w:r>
      <w:r w:rsidRPr="00F07616">
        <w:rPr>
          <w:rFonts w:ascii="Sylfaen" w:hAnsi="Sylfaen"/>
          <w:b/>
          <w:lang w:val="ka-GE"/>
        </w:rPr>
        <w:t xml:space="preserve">, </w:t>
      </w:r>
      <w:r w:rsidRPr="00F07616">
        <w:rPr>
          <w:rFonts w:ascii="Sylfaen" w:hAnsi="Sylfaen" w:cs="Sylfaen"/>
          <w:b/>
          <w:lang w:val="ka-GE"/>
        </w:rPr>
        <w:t>ხოლო</w:t>
      </w:r>
      <w:r w:rsidRPr="00F07616">
        <w:rPr>
          <w:rFonts w:ascii="Sylfaen" w:hAnsi="Sylfaen"/>
          <w:b/>
          <w:lang w:val="ka-GE"/>
        </w:rPr>
        <w:t xml:space="preserve"> </w:t>
      </w:r>
      <w:r w:rsidRPr="00F07616">
        <w:rPr>
          <w:rFonts w:ascii="Sylfaen" w:hAnsi="Sylfaen" w:cs="Sylfaen"/>
          <w:b/>
          <w:lang w:val="ka-GE"/>
        </w:rPr>
        <w:t>კანონისთვის</w:t>
      </w:r>
      <w:r w:rsidRPr="00F07616">
        <w:rPr>
          <w:rFonts w:ascii="Sylfaen" w:hAnsi="Sylfaen"/>
          <w:b/>
          <w:lang w:val="ka-GE"/>
        </w:rPr>
        <w:t xml:space="preserve"> </w:t>
      </w:r>
      <w:r w:rsidRPr="00F07616">
        <w:rPr>
          <w:rFonts w:ascii="Sylfaen" w:hAnsi="Sylfaen" w:cs="Sylfaen"/>
          <w:b/>
          <w:lang w:val="ka-GE"/>
        </w:rPr>
        <w:t>უკუძალის</w:t>
      </w:r>
      <w:r w:rsidRPr="00F07616">
        <w:rPr>
          <w:rFonts w:ascii="Sylfaen" w:hAnsi="Sylfaen"/>
          <w:b/>
          <w:lang w:val="ka-GE"/>
        </w:rPr>
        <w:t xml:space="preserve"> </w:t>
      </w:r>
      <w:r w:rsidRPr="00F07616">
        <w:rPr>
          <w:rFonts w:ascii="Sylfaen" w:hAnsi="Sylfaen" w:cs="Sylfaen"/>
          <w:b/>
          <w:lang w:val="ka-GE"/>
        </w:rPr>
        <w:t>მინიჭების</w:t>
      </w:r>
      <w:r w:rsidRPr="00F07616">
        <w:rPr>
          <w:rFonts w:ascii="Sylfaen" w:hAnsi="Sylfaen"/>
          <w:b/>
          <w:lang w:val="ka-GE"/>
        </w:rPr>
        <w:t xml:space="preserve"> </w:t>
      </w:r>
      <w:r w:rsidRPr="00F07616">
        <w:rPr>
          <w:rFonts w:ascii="Sylfaen" w:hAnsi="Sylfaen" w:cs="Sylfaen"/>
          <w:b/>
          <w:lang w:val="ka-GE"/>
        </w:rPr>
        <w:t>შემთხვევაში</w:t>
      </w:r>
      <w:r w:rsidRPr="00F07616">
        <w:rPr>
          <w:rFonts w:ascii="Sylfaen" w:hAnsi="Sylfaen"/>
          <w:b/>
          <w:lang w:val="ka-GE"/>
        </w:rPr>
        <w:t xml:space="preserve"> − </w:t>
      </w:r>
      <w:r w:rsidRPr="00F07616">
        <w:rPr>
          <w:rFonts w:ascii="Sylfaen" w:hAnsi="Sylfaen" w:cs="Sylfaen"/>
          <w:b/>
          <w:lang w:val="ka-GE"/>
        </w:rPr>
        <w:t>აღნიშნულის</w:t>
      </w:r>
      <w:r w:rsidRPr="00F07616">
        <w:rPr>
          <w:rFonts w:ascii="Sylfaen" w:hAnsi="Sylfaen"/>
          <w:b/>
          <w:lang w:val="ka-GE"/>
        </w:rPr>
        <w:t xml:space="preserve"> </w:t>
      </w:r>
      <w:r w:rsidRPr="00F07616">
        <w:rPr>
          <w:rFonts w:ascii="Sylfaen" w:hAnsi="Sylfaen" w:cs="Sylfaen"/>
          <w:b/>
          <w:lang w:val="ka-GE"/>
        </w:rPr>
        <w:t>თაობაზე</w:t>
      </w:r>
      <w:r w:rsidRPr="00F07616">
        <w:rPr>
          <w:rFonts w:ascii="Sylfaen" w:hAnsi="Sylfaen"/>
          <w:b/>
          <w:lang w:val="ka-GE"/>
        </w:rPr>
        <w:t xml:space="preserve"> </w:t>
      </w:r>
      <w:r w:rsidRPr="00F07616">
        <w:rPr>
          <w:rFonts w:ascii="Sylfaen" w:hAnsi="Sylfaen" w:cs="Sylfaen"/>
          <w:b/>
          <w:lang w:val="ka-GE"/>
        </w:rPr>
        <w:t>შესაბამისი</w:t>
      </w:r>
      <w:r w:rsidRPr="00F07616">
        <w:rPr>
          <w:rFonts w:ascii="Sylfaen" w:hAnsi="Sylfaen"/>
          <w:b/>
          <w:lang w:val="ka-GE"/>
        </w:rPr>
        <w:t xml:space="preserve"> </w:t>
      </w:r>
      <w:r w:rsidRPr="00F07616">
        <w:rPr>
          <w:rFonts w:ascii="Sylfaen" w:hAnsi="Sylfaen" w:cs="Sylfaen"/>
          <w:b/>
          <w:lang w:val="ka-GE"/>
        </w:rPr>
        <w:t>დასაბუთება</w:t>
      </w:r>
      <w:r w:rsidRPr="00F07616">
        <w:rPr>
          <w:rFonts w:ascii="Sylfaen" w:hAnsi="Sylfaen"/>
          <w:b/>
          <w:lang w:val="ka-GE"/>
        </w:rPr>
        <w:t xml:space="preserve">: </w:t>
      </w:r>
    </w:p>
    <w:p w14:paraId="15387597" w14:textId="77777777" w:rsidR="00A0002F" w:rsidRPr="00F07616" w:rsidRDefault="00A0002F" w:rsidP="00A0002F">
      <w:pPr>
        <w:spacing w:after="0"/>
        <w:ind w:firstLine="567"/>
        <w:jc w:val="both"/>
        <w:rPr>
          <w:rFonts w:ascii="Sylfaen" w:hAnsi="Sylfaen" w:cs="Sylfaen"/>
          <w:lang w:val="ka-GE"/>
        </w:rPr>
      </w:pPr>
      <w:r w:rsidRPr="00F07616">
        <w:rPr>
          <w:rFonts w:ascii="Sylfaen" w:hAnsi="Sylfaen" w:cs="Sylfaen"/>
          <w:lang w:val="ka-GE"/>
        </w:rPr>
        <w:t>კანონპროექტი ძალაში შევა გამოქვეყნებისთანავე.</w:t>
      </w:r>
    </w:p>
    <w:p w14:paraId="3203D615" w14:textId="77777777" w:rsidR="00A0002F" w:rsidRPr="00F07616" w:rsidRDefault="00A0002F" w:rsidP="00A0002F">
      <w:pPr>
        <w:spacing w:after="0"/>
        <w:ind w:firstLine="567"/>
        <w:jc w:val="both"/>
        <w:rPr>
          <w:rFonts w:ascii="Sylfaen" w:hAnsi="Sylfaen" w:cs="Sylfaen"/>
          <w:lang w:val="ka-GE"/>
        </w:rPr>
      </w:pPr>
    </w:p>
    <w:p w14:paraId="5838AE42" w14:textId="77777777" w:rsidR="00A0002F" w:rsidRPr="00F07616" w:rsidRDefault="00A0002F" w:rsidP="00A0002F">
      <w:pPr>
        <w:spacing w:after="0"/>
        <w:ind w:firstLine="567"/>
        <w:jc w:val="both"/>
        <w:rPr>
          <w:rFonts w:ascii="Sylfaen" w:hAnsi="Sylfaen"/>
          <w:b/>
          <w:lang w:val="ka-GE"/>
        </w:rPr>
      </w:pPr>
      <w:r w:rsidRPr="00F07616">
        <w:rPr>
          <w:rFonts w:ascii="Sylfaen" w:hAnsi="Sylfaen" w:cs="Sylfaen"/>
          <w:b/>
          <w:lang w:val="ka-GE"/>
        </w:rPr>
        <w:t>ა</w:t>
      </w:r>
      <w:r w:rsidRPr="00F07616">
        <w:rPr>
          <w:rFonts w:ascii="Sylfaen" w:hAnsi="Sylfaen"/>
          <w:b/>
          <w:lang w:val="ka-GE"/>
        </w:rPr>
        <w:t>.</w:t>
      </w:r>
      <w:r w:rsidRPr="00F07616">
        <w:rPr>
          <w:rFonts w:ascii="Sylfaen" w:hAnsi="Sylfaen" w:cs="Sylfaen"/>
          <w:b/>
          <w:lang w:val="ka-GE"/>
        </w:rPr>
        <w:t>ვ</w:t>
      </w:r>
      <w:r w:rsidRPr="00F07616">
        <w:rPr>
          <w:rFonts w:ascii="Sylfaen" w:hAnsi="Sylfaen"/>
          <w:b/>
          <w:lang w:val="ka-GE"/>
        </w:rPr>
        <w:t xml:space="preserve">) </w:t>
      </w:r>
      <w:r w:rsidRPr="00F07616">
        <w:rPr>
          <w:rFonts w:ascii="Sylfaen" w:hAnsi="Sylfaen" w:cs="Sylfaen"/>
          <w:b/>
          <w:lang w:val="ka-GE"/>
        </w:rPr>
        <w:t>კანონპროექტის</w:t>
      </w:r>
      <w:r w:rsidRPr="00F07616">
        <w:rPr>
          <w:rFonts w:ascii="Sylfaen" w:hAnsi="Sylfaen"/>
          <w:b/>
          <w:lang w:val="ka-GE"/>
        </w:rPr>
        <w:t xml:space="preserve"> </w:t>
      </w:r>
      <w:r w:rsidRPr="00F07616">
        <w:rPr>
          <w:rFonts w:ascii="Sylfaen" w:hAnsi="Sylfaen" w:cs="Sylfaen"/>
          <w:b/>
          <w:lang w:val="ka-GE"/>
        </w:rPr>
        <w:t>დაჩქარებული</w:t>
      </w:r>
      <w:r w:rsidRPr="00F07616">
        <w:rPr>
          <w:rFonts w:ascii="Sylfaen" w:hAnsi="Sylfaen"/>
          <w:b/>
          <w:lang w:val="ka-GE"/>
        </w:rPr>
        <w:t xml:space="preserve"> </w:t>
      </w:r>
      <w:r w:rsidRPr="00F07616">
        <w:rPr>
          <w:rFonts w:ascii="Sylfaen" w:hAnsi="Sylfaen" w:cs="Sylfaen"/>
          <w:b/>
          <w:lang w:val="ka-GE"/>
        </w:rPr>
        <w:t>წესით</w:t>
      </w:r>
      <w:r w:rsidRPr="00F07616">
        <w:rPr>
          <w:rFonts w:ascii="Sylfaen" w:hAnsi="Sylfaen"/>
          <w:b/>
          <w:lang w:val="ka-GE"/>
        </w:rPr>
        <w:t xml:space="preserve"> </w:t>
      </w:r>
      <w:r w:rsidRPr="00F07616">
        <w:rPr>
          <w:rFonts w:ascii="Sylfaen" w:hAnsi="Sylfaen" w:cs="Sylfaen"/>
          <w:b/>
          <w:lang w:val="ka-GE"/>
        </w:rPr>
        <w:t>განხილვის</w:t>
      </w:r>
      <w:r w:rsidRPr="00F07616">
        <w:rPr>
          <w:rFonts w:ascii="Sylfaen" w:hAnsi="Sylfaen"/>
          <w:b/>
          <w:lang w:val="ka-GE"/>
        </w:rPr>
        <w:t xml:space="preserve"> </w:t>
      </w:r>
      <w:r w:rsidRPr="00F07616">
        <w:rPr>
          <w:rFonts w:ascii="Sylfaen" w:hAnsi="Sylfaen" w:cs="Sylfaen"/>
          <w:b/>
          <w:lang w:val="ka-GE"/>
        </w:rPr>
        <w:t>მიზეზები</w:t>
      </w:r>
      <w:r w:rsidRPr="00F07616">
        <w:rPr>
          <w:rFonts w:ascii="Sylfaen" w:hAnsi="Sylfaen"/>
          <w:b/>
          <w:lang w:val="ka-GE"/>
        </w:rPr>
        <w:t xml:space="preserve"> </w:t>
      </w:r>
      <w:r w:rsidRPr="00F07616">
        <w:rPr>
          <w:rFonts w:ascii="Sylfaen" w:hAnsi="Sylfaen" w:cs="Sylfaen"/>
          <w:b/>
          <w:lang w:val="ka-GE"/>
        </w:rPr>
        <w:t>და</w:t>
      </w:r>
      <w:r w:rsidRPr="00F07616">
        <w:rPr>
          <w:rFonts w:ascii="Sylfaen" w:hAnsi="Sylfaen"/>
          <w:b/>
          <w:lang w:val="ka-GE"/>
        </w:rPr>
        <w:t xml:space="preserve"> </w:t>
      </w:r>
      <w:r w:rsidRPr="00F07616">
        <w:rPr>
          <w:rFonts w:ascii="Sylfaen" w:hAnsi="Sylfaen" w:cs="Sylfaen"/>
          <w:b/>
          <w:lang w:val="ka-GE"/>
        </w:rPr>
        <w:t>შესაბამისი</w:t>
      </w:r>
      <w:r w:rsidRPr="00F07616">
        <w:rPr>
          <w:rFonts w:ascii="Sylfaen" w:hAnsi="Sylfaen"/>
          <w:b/>
          <w:lang w:val="ka-GE"/>
        </w:rPr>
        <w:t xml:space="preserve"> </w:t>
      </w:r>
      <w:r w:rsidRPr="00F07616">
        <w:rPr>
          <w:rFonts w:ascii="Sylfaen" w:hAnsi="Sylfaen" w:cs="Sylfaen"/>
          <w:b/>
          <w:lang w:val="ka-GE"/>
        </w:rPr>
        <w:t>დასაბუთება</w:t>
      </w:r>
      <w:r w:rsidRPr="00F07616">
        <w:rPr>
          <w:rFonts w:ascii="Sylfaen" w:hAnsi="Sylfaen"/>
          <w:b/>
          <w:lang w:val="ka-GE"/>
        </w:rPr>
        <w:t xml:space="preserve"> (</w:t>
      </w:r>
      <w:r w:rsidRPr="00F07616">
        <w:rPr>
          <w:rFonts w:ascii="Sylfaen" w:hAnsi="Sylfaen" w:cs="Sylfaen"/>
          <w:b/>
          <w:lang w:val="ka-GE"/>
        </w:rPr>
        <w:t>თუ</w:t>
      </w:r>
      <w:r w:rsidRPr="00F07616">
        <w:rPr>
          <w:rFonts w:ascii="Sylfaen" w:hAnsi="Sylfaen"/>
          <w:b/>
          <w:lang w:val="ka-GE"/>
        </w:rPr>
        <w:t xml:space="preserve"> </w:t>
      </w:r>
      <w:r w:rsidRPr="00F07616">
        <w:rPr>
          <w:rFonts w:ascii="Sylfaen" w:hAnsi="Sylfaen" w:cs="Sylfaen"/>
          <w:b/>
          <w:lang w:val="ka-GE"/>
        </w:rPr>
        <w:t>ინიციატორი</w:t>
      </w:r>
      <w:r w:rsidRPr="00F07616">
        <w:rPr>
          <w:rFonts w:ascii="Sylfaen" w:hAnsi="Sylfaen"/>
          <w:b/>
          <w:lang w:val="ka-GE"/>
        </w:rPr>
        <w:t xml:space="preserve"> </w:t>
      </w:r>
      <w:r w:rsidRPr="00F07616">
        <w:rPr>
          <w:rFonts w:ascii="Sylfaen" w:hAnsi="Sylfaen" w:cs="Sylfaen"/>
          <w:b/>
          <w:lang w:val="ka-GE"/>
        </w:rPr>
        <w:t>ითხოვს</w:t>
      </w:r>
      <w:r w:rsidRPr="00F07616">
        <w:rPr>
          <w:rFonts w:ascii="Sylfaen" w:hAnsi="Sylfaen"/>
          <w:b/>
          <w:lang w:val="ka-GE"/>
        </w:rPr>
        <w:t xml:space="preserve"> </w:t>
      </w:r>
      <w:r w:rsidRPr="00F07616">
        <w:rPr>
          <w:rFonts w:ascii="Sylfaen" w:hAnsi="Sylfaen" w:cs="Sylfaen"/>
          <w:b/>
          <w:lang w:val="ka-GE"/>
        </w:rPr>
        <w:t>კანონპროექტის</w:t>
      </w:r>
      <w:r w:rsidRPr="00F07616">
        <w:rPr>
          <w:rFonts w:ascii="Sylfaen" w:hAnsi="Sylfaen"/>
          <w:b/>
          <w:lang w:val="ka-GE"/>
        </w:rPr>
        <w:t xml:space="preserve"> </w:t>
      </w:r>
      <w:r w:rsidRPr="00F07616">
        <w:rPr>
          <w:rFonts w:ascii="Sylfaen" w:hAnsi="Sylfaen" w:cs="Sylfaen"/>
          <w:b/>
          <w:lang w:val="ka-GE"/>
        </w:rPr>
        <w:t>დაჩქარებული</w:t>
      </w:r>
      <w:r w:rsidRPr="00F07616">
        <w:rPr>
          <w:rFonts w:ascii="Sylfaen" w:hAnsi="Sylfaen"/>
          <w:b/>
          <w:lang w:val="ka-GE"/>
        </w:rPr>
        <w:t xml:space="preserve"> </w:t>
      </w:r>
      <w:r w:rsidRPr="00F07616">
        <w:rPr>
          <w:rFonts w:ascii="Sylfaen" w:hAnsi="Sylfaen" w:cs="Sylfaen"/>
          <w:b/>
          <w:lang w:val="ka-GE"/>
        </w:rPr>
        <w:t>წესით</w:t>
      </w:r>
      <w:r w:rsidRPr="00F07616">
        <w:rPr>
          <w:rFonts w:ascii="Sylfaen" w:hAnsi="Sylfaen"/>
          <w:b/>
          <w:lang w:val="ka-GE"/>
        </w:rPr>
        <w:t xml:space="preserve"> </w:t>
      </w:r>
      <w:r w:rsidRPr="00F07616">
        <w:rPr>
          <w:rFonts w:ascii="Sylfaen" w:hAnsi="Sylfaen" w:cs="Sylfaen"/>
          <w:b/>
          <w:lang w:val="ka-GE"/>
        </w:rPr>
        <w:t>განხილვას</w:t>
      </w:r>
      <w:r w:rsidRPr="00F07616">
        <w:rPr>
          <w:rFonts w:ascii="Sylfaen" w:hAnsi="Sylfaen"/>
          <w:b/>
          <w:lang w:val="ka-GE"/>
        </w:rPr>
        <w:t xml:space="preserve">): </w:t>
      </w:r>
    </w:p>
    <w:p w14:paraId="1181F086" w14:textId="77777777" w:rsidR="00A0002F" w:rsidRPr="00F07616" w:rsidRDefault="00A0002F" w:rsidP="00A0002F">
      <w:pPr>
        <w:autoSpaceDE w:val="0"/>
        <w:autoSpaceDN w:val="0"/>
        <w:adjustRightInd w:val="0"/>
        <w:spacing w:after="0" w:line="240" w:lineRule="auto"/>
        <w:ind w:firstLine="567"/>
        <w:jc w:val="both"/>
        <w:rPr>
          <w:rFonts w:ascii="Sylfaen" w:hAnsi="Sylfaen" w:cs="Sylfaen"/>
          <w:lang w:val="ka-GE"/>
        </w:rPr>
      </w:pPr>
      <w:r w:rsidRPr="00F07616">
        <w:rPr>
          <w:rFonts w:ascii="Sylfaen" w:hAnsi="Sylfaen" w:cs="Sylfaen"/>
          <w:lang w:val="ka-GE"/>
        </w:rPr>
        <w:lastRenderedPageBreak/>
        <w:t>კანონპროექტის დაჩქარებული წესით განხილვა არ არის მოთხოვნილი.</w:t>
      </w:r>
    </w:p>
    <w:p w14:paraId="40F4F04A" w14:textId="77777777" w:rsidR="00A0002F" w:rsidRPr="00F07616" w:rsidRDefault="00A0002F" w:rsidP="00A0002F">
      <w:pPr>
        <w:autoSpaceDE w:val="0"/>
        <w:autoSpaceDN w:val="0"/>
        <w:adjustRightInd w:val="0"/>
        <w:spacing w:after="0" w:line="240" w:lineRule="auto"/>
        <w:ind w:firstLine="567"/>
        <w:jc w:val="both"/>
        <w:rPr>
          <w:rFonts w:ascii="Sylfaen" w:hAnsi="Sylfaen" w:cs="Sylfaen"/>
          <w:b/>
          <w:lang w:val="ka-GE"/>
        </w:rPr>
      </w:pPr>
    </w:p>
    <w:p w14:paraId="0FB315C9" w14:textId="77777777" w:rsidR="00A0002F" w:rsidRPr="00F07616" w:rsidRDefault="00A0002F" w:rsidP="00A0002F">
      <w:pPr>
        <w:spacing w:after="0"/>
        <w:ind w:firstLine="567"/>
        <w:jc w:val="both"/>
        <w:rPr>
          <w:rFonts w:ascii="Sylfaen" w:hAnsi="Sylfaen" w:cs="Sylfaen"/>
          <w:b/>
          <w:lang w:val="ka-GE"/>
        </w:rPr>
      </w:pPr>
      <w:r w:rsidRPr="00F07616">
        <w:rPr>
          <w:rFonts w:ascii="Sylfaen" w:hAnsi="Sylfaen" w:cs="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64577DC2" w14:textId="77777777" w:rsidR="00A0002F" w:rsidRPr="00F07616" w:rsidRDefault="00A0002F" w:rsidP="00A0002F">
      <w:pPr>
        <w:spacing w:after="0"/>
        <w:ind w:firstLine="567"/>
        <w:jc w:val="both"/>
        <w:rPr>
          <w:rFonts w:ascii="Sylfaen" w:hAnsi="Sylfaen" w:cs="Sylfaen"/>
          <w:b/>
          <w:lang w:val="ka-GE"/>
        </w:rPr>
      </w:pPr>
      <w:r w:rsidRPr="00F07616">
        <w:rPr>
          <w:rFonts w:ascii="Sylfaen" w:hAnsi="Sylfaen" w:cs="Sylfaen"/>
          <w:b/>
          <w:lang w:val="ka-GE"/>
        </w:rPr>
        <w:t>ბ.ა) კანონპროექტის მიღებასთან დაკავშირებით აუცილებელი ხარჯების დაფინანსების წყარო:</w:t>
      </w:r>
    </w:p>
    <w:p w14:paraId="792EF3C2" w14:textId="05BA9990" w:rsidR="00044E98" w:rsidRPr="002929C4" w:rsidRDefault="00A0002F" w:rsidP="00194F9C">
      <w:pPr>
        <w:spacing w:after="0"/>
        <w:ind w:firstLine="720"/>
        <w:jc w:val="both"/>
        <w:rPr>
          <w:rFonts w:ascii="Sylfaen" w:hAnsi="Sylfaen"/>
          <w:lang w:val="ka-GE"/>
        </w:rPr>
      </w:pPr>
      <w:r w:rsidRPr="00F07616">
        <w:rPr>
          <w:rFonts w:ascii="Sylfaen" w:hAnsi="Sylfaen" w:cs="Sylfaen"/>
          <w:lang w:val="ka-GE"/>
        </w:rPr>
        <w:t>კანონპროექტის მიღება არ გამოიწვევს ხარჯების გამოყოფას სახელმწიფო და</w:t>
      </w:r>
      <w:r w:rsidRPr="00F07616">
        <w:rPr>
          <w:rFonts w:ascii="Sylfaen" w:hAnsi="Sylfaen"/>
          <w:lang w:val="ka-GE"/>
        </w:rPr>
        <w:t xml:space="preserve"> </w:t>
      </w:r>
      <w:r w:rsidRPr="00F07616">
        <w:rPr>
          <w:rFonts w:ascii="Sylfaen" w:hAnsi="Sylfaen" w:cs="Sylfaen"/>
          <w:lang w:val="ka-GE"/>
        </w:rPr>
        <w:t>ადგილობრივი</w:t>
      </w:r>
      <w:r w:rsidRPr="00F07616">
        <w:rPr>
          <w:rFonts w:ascii="Sylfaen" w:hAnsi="Sylfaen"/>
          <w:lang w:val="ka-GE"/>
        </w:rPr>
        <w:t xml:space="preserve"> </w:t>
      </w:r>
      <w:r w:rsidRPr="00F07616">
        <w:rPr>
          <w:rFonts w:ascii="Sylfaen" w:hAnsi="Sylfaen" w:cs="Sylfaen"/>
          <w:lang w:val="ka-GE"/>
        </w:rPr>
        <w:t>ბიუჯეტებიდან</w:t>
      </w:r>
      <w:r w:rsidR="006D692D">
        <w:rPr>
          <w:rFonts w:ascii="Sylfaen" w:hAnsi="Sylfaen" w:cs="Sylfaen"/>
          <w:lang w:val="ka-GE"/>
        </w:rPr>
        <w:t>, რამდენადაც პროექტით ხდება საქართველოს ოკუპირებული ტერი</w:t>
      </w:r>
      <w:r w:rsidR="006848B1">
        <w:rPr>
          <w:rFonts w:ascii="Sylfaen" w:hAnsi="Sylfaen" w:cs="Sylfaen"/>
          <w:lang w:val="ka-GE"/>
        </w:rPr>
        <w:t>ტ</w:t>
      </w:r>
      <w:r w:rsidR="006D692D">
        <w:rPr>
          <w:rFonts w:ascii="Sylfaen" w:hAnsi="Sylfaen" w:cs="Sylfaen"/>
          <w:lang w:val="ka-GE"/>
        </w:rPr>
        <w:t xml:space="preserve">ორიებიდან დევნილთა, </w:t>
      </w:r>
      <w:r w:rsidR="003D77A6">
        <w:rPr>
          <w:rFonts w:ascii="Sylfaen" w:hAnsi="Sylfaen" w:cs="Sylfaen"/>
          <w:lang w:val="ka-GE"/>
        </w:rPr>
        <w:t>შ</w:t>
      </w:r>
      <w:r w:rsidR="006D692D">
        <w:rPr>
          <w:rFonts w:ascii="Sylfaen" w:hAnsi="Sylfaen" w:cs="Sylfaen"/>
          <w:lang w:val="ka-GE"/>
        </w:rPr>
        <w:t>რ</w:t>
      </w:r>
      <w:r w:rsidR="003D77A6">
        <w:rPr>
          <w:rFonts w:ascii="Sylfaen" w:hAnsi="Sylfaen" w:cs="Sylfaen"/>
          <w:lang w:val="ka-GE"/>
        </w:rPr>
        <w:t>ო</w:t>
      </w:r>
      <w:r w:rsidR="006D692D">
        <w:rPr>
          <w:rFonts w:ascii="Sylfaen" w:hAnsi="Sylfaen" w:cs="Sylfaen"/>
          <w:lang w:val="ka-GE"/>
        </w:rPr>
        <w:t>მის, ჯანმრთელობისა და სოციალური დაცვის სამინი</w:t>
      </w:r>
      <w:r w:rsidR="00862F29">
        <w:rPr>
          <w:rFonts w:ascii="Sylfaen" w:hAnsi="Sylfaen" w:cs="Sylfaen"/>
          <w:lang w:val="ka-GE"/>
        </w:rPr>
        <w:t>ს</w:t>
      </w:r>
      <w:r w:rsidR="006D692D">
        <w:rPr>
          <w:rFonts w:ascii="Sylfaen" w:hAnsi="Sylfaen" w:cs="Sylfaen"/>
          <w:lang w:val="ka-GE"/>
        </w:rPr>
        <w:t>ტროსათვის, კანონით განსაზღვრული ვალდებულ</w:t>
      </w:r>
      <w:r w:rsidR="00044E98">
        <w:rPr>
          <w:rFonts w:ascii="Sylfaen" w:hAnsi="Sylfaen" w:cs="Sylfaen"/>
          <w:lang w:val="ka-GE"/>
        </w:rPr>
        <w:t>ე</w:t>
      </w:r>
      <w:r w:rsidR="006D692D">
        <w:rPr>
          <w:rFonts w:ascii="Sylfaen" w:hAnsi="Sylfaen" w:cs="Sylfaen"/>
          <w:lang w:val="ka-GE"/>
        </w:rPr>
        <w:t>ბების, კერძოდ, შესამუშავებელი აქტებისათვის განსაზღვრული თარიღების გადავადება.</w:t>
      </w:r>
      <w:r w:rsidR="00CF0C1E">
        <w:rPr>
          <w:rFonts w:ascii="Sylfaen" w:hAnsi="Sylfaen" w:cs="Sylfaen"/>
          <w:lang w:val="ka-GE"/>
        </w:rPr>
        <w:t xml:space="preserve"> </w:t>
      </w:r>
    </w:p>
    <w:p w14:paraId="561CE503" w14:textId="6188682D" w:rsidR="007B6F54" w:rsidRPr="00575ABD" w:rsidRDefault="00575ABD" w:rsidP="00194F9C">
      <w:pPr>
        <w:spacing w:after="0"/>
        <w:ind w:firstLine="720"/>
        <w:jc w:val="both"/>
        <w:rPr>
          <w:rFonts w:ascii="Sylfaen" w:hAnsi="Sylfaen"/>
          <w:lang w:val="ka-GE"/>
        </w:rPr>
      </w:pPr>
      <w:r>
        <w:rPr>
          <w:rFonts w:ascii="Sylfaen" w:hAnsi="Sylfaen"/>
          <w:lang w:val="ka-GE"/>
        </w:rPr>
        <w:t xml:space="preserve">ამასთან, კანონით </w:t>
      </w:r>
      <w:r w:rsidR="006848B1">
        <w:rPr>
          <w:rFonts w:ascii="Sylfaen" w:hAnsi="Sylfaen"/>
          <w:lang w:val="ka-GE"/>
        </w:rPr>
        <w:t>განსაზ</w:t>
      </w:r>
      <w:r>
        <w:rPr>
          <w:rFonts w:ascii="Sylfaen" w:hAnsi="Sylfaen"/>
          <w:lang w:val="ka-GE"/>
        </w:rPr>
        <w:t xml:space="preserve">ღვრული </w:t>
      </w:r>
      <w:r w:rsidRPr="00575ABD">
        <w:rPr>
          <w:rFonts w:ascii="Sylfaen" w:hAnsi="Sylfaen"/>
          <w:lang w:val="ka-GE"/>
        </w:rPr>
        <w:t>,,</w:t>
      </w:r>
      <w:r w:rsidRPr="00575ABD">
        <w:rPr>
          <w:rFonts w:ascii="Sylfaen" w:eastAsia="Times New Roman" w:hAnsi="Sylfaen" w:cs="Sylfaen"/>
          <w:bCs/>
        </w:rPr>
        <w:t>სოციალური</w:t>
      </w:r>
      <w:r w:rsidRPr="00575ABD">
        <w:rPr>
          <w:rFonts w:ascii="Sylfaen" w:eastAsia="Times New Roman" w:hAnsi="Sylfaen" w:cs="Times New Roman"/>
          <w:bCs/>
        </w:rPr>
        <w:t xml:space="preserve"> </w:t>
      </w:r>
      <w:r w:rsidRPr="00575ABD">
        <w:rPr>
          <w:rFonts w:ascii="Sylfaen" w:eastAsia="Times New Roman" w:hAnsi="Sylfaen" w:cs="Sylfaen"/>
          <w:bCs/>
        </w:rPr>
        <w:t>მუშაობის</w:t>
      </w:r>
      <w:r w:rsidRPr="00575ABD">
        <w:rPr>
          <w:rFonts w:ascii="Sylfaen" w:eastAsia="Times New Roman" w:hAnsi="Sylfaen" w:cs="Times New Roman"/>
          <w:bCs/>
        </w:rPr>
        <w:t xml:space="preserve"> </w:t>
      </w:r>
      <w:r w:rsidRPr="00575ABD">
        <w:rPr>
          <w:rFonts w:ascii="Sylfaen" w:eastAsia="Times New Roman" w:hAnsi="Sylfaen" w:cs="Sylfaen"/>
          <w:bCs/>
        </w:rPr>
        <w:t>შესახებ</w:t>
      </w:r>
      <w:r w:rsidRPr="00575ABD">
        <w:rPr>
          <w:rFonts w:ascii="Sylfaen" w:eastAsia="Times New Roman" w:hAnsi="Sylfaen" w:cs="Times New Roman"/>
          <w:bCs/>
        </w:rPr>
        <w:t xml:space="preserve">“ </w:t>
      </w:r>
      <w:r w:rsidRPr="00575ABD">
        <w:rPr>
          <w:rFonts w:ascii="Sylfaen" w:eastAsia="Times New Roman" w:hAnsi="Sylfaen" w:cs="Sylfaen"/>
          <w:bCs/>
        </w:rPr>
        <w:t>საქართველოს</w:t>
      </w:r>
      <w:r w:rsidRPr="00575ABD">
        <w:rPr>
          <w:rFonts w:ascii="Sylfaen" w:eastAsia="Times New Roman" w:hAnsi="Sylfaen" w:cs="Times New Roman"/>
          <w:bCs/>
        </w:rPr>
        <w:t xml:space="preserve"> </w:t>
      </w:r>
      <w:r>
        <w:rPr>
          <w:rFonts w:ascii="Sylfaen" w:eastAsia="Times New Roman" w:hAnsi="Sylfaen" w:cs="Sylfaen"/>
          <w:bCs/>
        </w:rPr>
        <w:t>კანონის იმპლემ</w:t>
      </w:r>
      <w:r w:rsidR="006848B1">
        <w:rPr>
          <w:rFonts w:ascii="Sylfaen" w:eastAsia="Times New Roman" w:hAnsi="Sylfaen" w:cs="Sylfaen"/>
          <w:bCs/>
          <w:lang w:val="ka-GE"/>
        </w:rPr>
        <w:t>ე</w:t>
      </w:r>
      <w:r>
        <w:rPr>
          <w:rFonts w:ascii="Sylfaen" w:eastAsia="Times New Roman" w:hAnsi="Sylfaen" w:cs="Sylfaen"/>
          <w:bCs/>
        </w:rPr>
        <w:t>ნტაცი</w:t>
      </w:r>
      <w:r w:rsidR="006848B1">
        <w:rPr>
          <w:rFonts w:ascii="Sylfaen" w:eastAsia="Times New Roman" w:hAnsi="Sylfaen" w:cs="Sylfaen"/>
          <w:bCs/>
          <w:lang w:val="ka-GE"/>
        </w:rPr>
        <w:t>ა</w:t>
      </w:r>
      <w:r>
        <w:rPr>
          <w:rFonts w:ascii="Sylfaen" w:eastAsia="Times New Roman" w:hAnsi="Sylfaen" w:cs="Sylfaen"/>
          <w:bCs/>
        </w:rPr>
        <w:t>ს</w:t>
      </w:r>
      <w:r>
        <w:rPr>
          <w:rFonts w:ascii="Sylfaen" w:eastAsia="Times New Roman" w:hAnsi="Sylfaen" w:cs="Sylfaen"/>
          <w:bCs/>
          <w:lang w:val="ka-GE"/>
        </w:rPr>
        <w:t>თან დაკავშირებული ღონისძიებები, რომელთა გადავადებაც ხდება და რომლებიც დაკავშირებული იქნება შესაბამის ხარჯებთან, მათი დაფინანსება მოხდება სამინისტროს სისტემისთვის განსაზღვრულ ასიგნებათა ფარგლებში</w:t>
      </w:r>
      <w:r w:rsidR="00865D9C">
        <w:rPr>
          <w:rFonts w:ascii="Sylfaen" w:eastAsia="Times New Roman" w:hAnsi="Sylfaen" w:cs="Sylfaen"/>
          <w:bCs/>
          <w:lang w:val="ka-GE"/>
        </w:rPr>
        <w:t>, რაც შეეხება სოციალური მუშაობის სპეციალიზაციას და შესაბამისი მოდულებით</w:t>
      </w:r>
      <w:r>
        <w:rPr>
          <w:rFonts w:ascii="Sylfaen" w:eastAsia="Times New Roman" w:hAnsi="Sylfaen" w:cs="Sylfaen"/>
          <w:bCs/>
          <w:lang w:val="ka-GE"/>
        </w:rPr>
        <w:t>, მულტიდის</w:t>
      </w:r>
      <w:r w:rsidR="00865D9C">
        <w:rPr>
          <w:rFonts w:ascii="Sylfaen" w:eastAsia="Times New Roman" w:hAnsi="Sylfaen" w:cs="Sylfaen"/>
          <w:bCs/>
          <w:lang w:val="ka-GE"/>
        </w:rPr>
        <w:t>ც</w:t>
      </w:r>
      <w:r>
        <w:rPr>
          <w:rFonts w:ascii="Sylfaen" w:eastAsia="Times New Roman" w:hAnsi="Sylfaen" w:cs="Sylfaen"/>
          <w:bCs/>
          <w:lang w:val="ka-GE"/>
        </w:rPr>
        <w:t>იპლინური გუნდის გადამზადება</w:t>
      </w:r>
      <w:r w:rsidR="00865D9C">
        <w:rPr>
          <w:rFonts w:ascii="Sylfaen" w:eastAsia="Times New Roman" w:hAnsi="Sylfaen" w:cs="Sylfaen"/>
          <w:bCs/>
          <w:lang w:val="ka-GE"/>
        </w:rPr>
        <w:t>ს, აღნიშნული განხორციელდება დონორი ორგანიზაციის მხარდაჭერით, კერძოდ, პროცესში ჩართულია გაეროს ბავშვთა ფონდი და საქართველოს სოციალურ მუშაკთა ასოციაცია.</w:t>
      </w:r>
    </w:p>
    <w:p w14:paraId="0347629B" w14:textId="17195067" w:rsidR="00A0002F" w:rsidRPr="00F07616" w:rsidRDefault="00A0002F" w:rsidP="00194F9C">
      <w:pPr>
        <w:spacing w:after="0"/>
        <w:ind w:firstLine="720"/>
        <w:jc w:val="both"/>
        <w:rPr>
          <w:rFonts w:ascii="Sylfaen" w:hAnsi="Sylfaen" w:cs="Sylfaen"/>
          <w:b/>
          <w:lang w:val="ka-GE"/>
        </w:rPr>
      </w:pPr>
      <w:r w:rsidRPr="00F07616">
        <w:rPr>
          <w:rFonts w:ascii="Sylfaen" w:hAnsi="Sylfaen" w:cs="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4C004E38" w14:textId="738A3441" w:rsidR="00250F75" w:rsidRDefault="00A0002F" w:rsidP="00194F9C">
      <w:pPr>
        <w:spacing w:after="0"/>
        <w:ind w:firstLine="720"/>
        <w:jc w:val="both"/>
        <w:rPr>
          <w:rFonts w:ascii="Sylfaen" w:hAnsi="Sylfaen" w:cs="Sylfaen"/>
          <w:lang w:val="ka-GE"/>
        </w:rPr>
      </w:pPr>
      <w:r w:rsidRPr="00F07616">
        <w:rPr>
          <w:rFonts w:ascii="Sylfaen" w:hAnsi="Sylfaen" w:cs="Sylfaen"/>
          <w:lang w:val="ka-GE"/>
        </w:rPr>
        <w:t>კანონპროექტის მიღება გავლენას არ იქონიებს სახელმწიფო ან/და მუნიციპალიტეტის ბიუჯეტის საშემოსავლო ნაწილზე</w:t>
      </w:r>
      <w:r w:rsidR="006D692D">
        <w:rPr>
          <w:rFonts w:ascii="Sylfaen" w:hAnsi="Sylfaen" w:cs="Sylfaen"/>
          <w:lang w:val="ka-GE"/>
        </w:rPr>
        <w:t>, რამდენადაც პროექტით ხდება საქართველოს ოკუპირებული ტერი</w:t>
      </w:r>
      <w:r w:rsidR="006848B1">
        <w:rPr>
          <w:rFonts w:ascii="Sylfaen" w:hAnsi="Sylfaen" w:cs="Sylfaen"/>
          <w:lang w:val="ka-GE"/>
        </w:rPr>
        <w:t>ტ</w:t>
      </w:r>
      <w:r w:rsidR="006D692D">
        <w:rPr>
          <w:rFonts w:ascii="Sylfaen" w:hAnsi="Sylfaen" w:cs="Sylfaen"/>
          <w:lang w:val="ka-GE"/>
        </w:rPr>
        <w:t>ორიებიდან დევნილთა, შ</w:t>
      </w:r>
      <w:r w:rsidR="006848B1">
        <w:rPr>
          <w:rFonts w:ascii="Sylfaen" w:hAnsi="Sylfaen" w:cs="Sylfaen"/>
          <w:lang w:val="ka-GE"/>
        </w:rPr>
        <w:t>რ</w:t>
      </w:r>
      <w:r w:rsidR="006D692D">
        <w:rPr>
          <w:rFonts w:ascii="Sylfaen" w:hAnsi="Sylfaen" w:cs="Sylfaen"/>
          <w:lang w:val="ka-GE"/>
        </w:rPr>
        <w:t>ომის, ჯანმრთელობისა და სოციალური დაცვის სამინი</w:t>
      </w:r>
      <w:r w:rsidR="00862F29">
        <w:rPr>
          <w:rFonts w:ascii="Sylfaen" w:hAnsi="Sylfaen" w:cs="Sylfaen"/>
          <w:lang w:val="ka-GE"/>
        </w:rPr>
        <w:t>ს</w:t>
      </w:r>
      <w:r w:rsidR="006D692D">
        <w:rPr>
          <w:rFonts w:ascii="Sylfaen" w:hAnsi="Sylfaen" w:cs="Sylfaen"/>
          <w:lang w:val="ka-GE"/>
        </w:rPr>
        <w:t>ტროსათვის, კანონით განსაზღვრული ვალდებულ</w:t>
      </w:r>
      <w:r w:rsidR="00250F75">
        <w:rPr>
          <w:rFonts w:ascii="Sylfaen" w:hAnsi="Sylfaen" w:cs="Sylfaen"/>
          <w:lang w:val="ka-GE"/>
        </w:rPr>
        <w:t>ე</w:t>
      </w:r>
      <w:r w:rsidR="006D692D">
        <w:rPr>
          <w:rFonts w:ascii="Sylfaen" w:hAnsi="Sylfaen" w:cs="Sylfaen"/>
          <w:lang w:val="ka-GE"/>
        </w:rPr>
        <w:t>ბების</w:t>
      </w:r>
      <w:r w:rsidR="00A81F1F">
        <w:rPr>
          <w:rFonts w:ascii="Sylfaen" w:hAnsi="Sylfaen" w:cs="Sylfaen"/>
        </w:rPr>
        <w:t xml:space="preserve"> </w:t>
      </w:r>
      <w:r w:rsidR="00250F75">
        <w:rPr>
          <w:rFonts w:ascii="Sylfaen" w:hAnsi="Sylfaen" w:cs="Sylfaen"/>
          <w:lang w:val="ka-GE"/>
        </w:rPr>
        <w:t xml:space="preserve">- გამოსაცემი აქტებისათვის განსაზღვრული თარიღების </w:t>
      </w:r>
      <w:r w:rsidR="00A81F1F">
        <w:rPr>
          <w:rFonts w:ascii="Sylfaen" w:hAnsi="Sylfaen" w:cs="Sylfaen"/>
          <w:lang w:val="ka-GE"/>
        </w:rPr>
        <w:t>გადავადება</w:t>
      </w:r>
      <w:r w:rsidR="008F6445">
        <w:rPr>
          <w:rFonts w:ascii="Sylfaen" w:hAnsi="Sylfaen" w:cs="Sylfaen"/>
          <w:lang w:val="ka-GE"/>
        </w:rPr>
        <w:t>.</w:t>
      </w:r>
      <w:r w:rsidR="00A81F1F">
        <w:rPr>
          <w:rFonts w:ascii="Sylfaen" w:hAnsi="Sylfaen" w:cs="Sylfaen"/>
          <w:lang w:val="ka-GE"/>
        </w:rPr>
        <w:t xml:space="preserve"> </w:t>
      </w:r>
      <w:r w:rsidR="00250F75">
        <w:rPr>
          <w:rFonts w:ascii="Sylfaen" w:hAnsi="Sylfaen" w:cs="Sylfaen"/>
          <w:lang w:val="ka-GE"/>
        </w:rPr>
        <w:t xml:space="preserve">მაგალითისთვის, </w:t>
      </w:r>
      <w:r w:rsidR="00250F75">
        <w:rPr>
          <w:rFonts w:ascii="Sylfaen" w:eastAsia="Times New Roman" w:hAnsi="Sylfaen" w:cs="Times New Roman"/>
          <w:color w:val="000000"/>
          <w:lang w:val="ka-GE"/>
        </w:rPr>
        <w:t xml:space="preserve">კანონპროექტის მიხედვით, მოხდება დელეგირების შესახებ სამართლებრივი აქტის შემუშავების თარიღის გადავადება 2021 წლის პირველ იანვრამდე, რაც, თავის მხრივ, არ უკავშირდება </w:t>
      </w:r>
      <w:r w:rsidR="00250F75" w:rsidRPr="00A81F1F">
        <w:rPr>
          <w:rFonts w:ascii="Sylfaen" w:eastAsia="Times New Roman" w:hAnsi="Sylfaen" w:cs="Times New Roman"/>
          <w:color w:val="000000"/>
          <w:lang w:val="ka-GE"/>
        </w:rPr>
        <w:t xml:space="preserve">სახელმწიფო ან/და მუნიციპალიტეტის </w:t>
      </w:r>
      <w:r w:rsidR="00250F75">
        <w:rPr>
          <w:rFonts w:ascii="Sylfaen" w:eastAsia="Times New Roman" w:hAnsi="Sylfaen" w:cs="Times New Roman"/>
          <w:color w:val="000000"/>
          <w:lang w:val="ka-GE"/>
        </w:rPr>
        <w:t>ბიუჯეტის საშემოსავლო ნაწილის ზრდას, რამდენად ცვლილება უკავშირდება აქტის გამოცემისათვის განს</w:t>
      </w:r>
      <w:r w:rsidR="00EC438E">
        <w:rPr>
          <w:rFonts w:ascii="Sylfaen" w:eastAsia="Times New Roman" w:hAnsi="Sylfaen" w:cs="Times New Roman"/>
          <w:color w:val="000000"/>
          <w:lang w:val="ka-GE"/>
        </w:rPr>
        <w:t>ა</w:t>
      </w:r>
      <w:r w:rsidR="00250F75">
        <w:rPr>
          <w:rFonts w:ascii="Sylfaen" w:eastAsia="Times New Roman" w:hAnsi="Sylfaen" w:cs="Times New Roman"/>
          <w:color w:val="000000"/>
          <w:lang w:val="ka-GE"/>
        </w:rPr>
        <w:t>ზღვრულ თარიღს, თავად ფუნქციის დელეგირებისათვის საჭიროა შეფასდეს მუნიციპალიტეტების სისტემის მდგრადობა, შეფასდეს, დროის მოცემულ მონაკვეთში, დელეგირებასთან დაკავშირებული რისკები და ა.შ.</w:t>
      </w:r>
    </w:p>
    <w:p w14:paraId="7E574B48" w14:textId="35AFB5D9" w:rsidR="008F6445" w:rsidRPr="008F6445" w:rsidRDefault="008F6445" w:rsidP="00194F9C">
      <w:pPr>
        <w:spacing w:after="0"/>
        <w:ind w:firstLine="720"/>
        <w:jc w:val="both"/>
        <w:rPr>
          <w:rFonts w:ascii="Sylfaen" w:hAnsi="Sylfaen"/>
          <w:lang w:val="ka-GE"/>
        </w:rPr>
      </w:pPr>
      <w:r>
        <w:rPr>
          <w:rFonts w:ascii="Sylfaen" w:hAnsi="Sylfaen" w:cs="Sylfaen"/>
          <w:lang w:val="ka-GE"/>
        </w:rPr>
        <w:t>ამასთან, პროე</w:t>
      </w:r>
      <w:r w:rsidR="004C4D71">
        <w:rPr>
          <w:rFonts w:ascii="Sylfaen" w:hAnsi="Sylfaen" w:cs="Sylfaen"/>
          <w:lang w:val="ka-GE"/>
        </w:rPr>
        <w:t>ქ</w:t>
      </w:r>
      <w:r>
        <w:rPr>
          <w:rFonts w:ascii="Sylfaen" w:hAnsi="Sylfaen" w:cs="Sylfaen"/>
          <w:lang w:val="ka-GE"/>
        </w:rPr>
        <w:t xml:space="preserve">ტით ხდება სავალდებულო სერტიფიცირების პერიოდის 2022 წლის 1 იანვრამდე გადავადება, რაც ასევე, არ იქნება დაკავშირებული </w:t>
      </w:r>
      <w:r w:rsidR="00250F75">
        <w:rPr>
          <w:rFonts w:ascii="Sylfaen" w:hAnsi="Sylfaen" w:cs="Sylfaen"/>
          <w:lang w:val="ka-GE"/>
        </w:rPr>
        <w:t xml:space="preserve">ბიუჯეტის საშემოსავლო ნაწილის ცვლილებასთან, </w:t>
      </w:r>
      <w:r>
        <w:rPr>
          <w:rFonts w:ascii="Sylfaen" w:hAnsi="Sylfaen" w:cs="Sylfaen"/>
          <w:lang w:val="ka-GE"/>
        </w:rPr>
        <w:t xml:space="preserve">რამდენადაც </w:t>
      </w:r>
      <w:r w:rsidRPr="002929C4">
        <w:rPr>
          <w:rFonts w:ascii="Sylfaen" w:hAnsi="Sylfaen"/>
          <w:lang w:val="ka-GE"/>
        </w:rPr>
        <w:t>სოციალურ მუშაკთა სერტიფიცირებას ახორციელებდა საქართველოს განათლების, მეცნიერების, კულტურისა და სპორტის სამინისტრო სპეციალურად შემუშავებული მოდულის მეშვეობით და მეურვეობა-მზრუნველობის ორგანოს სოციალური მუშაკებისათვის სერტიფიცირების პროცესი არის უფასო.</w:t>
      </w:r>
      <w:r>
        <w:rPr>
          <w:rFonts w:ascii="Sylfaen" w:hAnsi="Sylfaen"/>
          <w:lang w:val="ka-GE"/>
        </w:rPr>
        <w:t xml:space="preserve"> შესაბამისად, აღნიშნული პროცესი არ იქონიებს გავლენას </w:t>
      </w:r>
      <w:r w:rsidRPr="008F6445">
        <w:rPr>
          <w:rFonts w:ascii="Sylfaen" w:hAnsi="Sylfaen"/>
          <w:lang w:val="ka-GE"/>
        </w:rPr>
        <w:t>სახელმწიფო ან/და მუნიციპალიტეტის ბიუჯეტის საშემოსავლო ნაწილზე</w:t>
      </w:r>
      <w:r>
        <w:rPr>
          <w:rFonts w:ascii="Sylfaen" w:hAnsi="Sylfaen"/>
          <w:lang w:val="ka-GE"/>
        </w:rPr>
        <w:t>.</w:t>
      </w:r>
      <w:r w:rsidR="002950D1">
        <w:rPr>
          <w:rFonts w:ascii="Sylfaen" w:hAnsi="Sylfaen"/>
          <w:lang w:val="ka-GE"/>
        </w:rPr>
        <w:t xml:space="preserve"> </w:t>
      </w:r>
    </w:p>
    <w:p w14:paraId="75EFF846" w14:textId="30E014E2" w:rsidR="00A0002F" w:rsidRPr="00F07616" w:rsidRDefault="00A0002F" w:rsidP="00194F9C">
      <w:pPr>
        <w:spacing w:after="0"/>
        <w:ind w:firstLine="720"/>
        <w:jc w:val="both"/>
        <w:rPr>
          <w:rFonts w:ascii="Sylfaen" w:hAnsi="Sylfaen" w:cs="Sylfaen"/>
          <w:lang w:val="ka-GE"/>
        </w:rPr>
      </w:pPr>
      <w:r w:rsidRPr="00F07616">
        <w:rPr>
          <w:rFonts w:ascii="Sylfaen" w:hAnsi="Sylfaen" w:cs="Sylfaen"/>
          <w:b/>
          <w:bCs/>
          <w:lang w:val="ka-GE"/>
        </w:rPr>
        <w:lastRenderedPageBreak/>
        <w:t>ბ</w:t>
      </w:r>
      <w:r w:rsidRPr="00F07616">
        <w:rPr>
          <w:rFonts w:ascii="Sylfaen" w:hAnsi="Sylfaen" w:cs="Sylfaen,Bold"/>
          <w:b/>
          <w:bCs/>
          <w:lang w:val="ka-GE"/>
        </w:rPr>
        <w:t>.</w:t>
      </w:r>
      <w:r w:rsidRPr="00F07616">
        <w:rPr>
          <w:rFonts w:ascii="Sylfaen" w:hAnsi="Sylfaen" w:cs="Sylfaen"/>
          <w:b/>
          <w:bCs/>
          <w:lang w:val="ka-GE"/>
        </w:rPr>
        <w:t>გ</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გავლენა</w:t>
      </w:r>
      <w:r w:rsidRPr="00F07616">
        <w:rPr>
          <w:rFonts w:ascii="Sylfaen" w:hAnsi="Sylfaen" w:cs="Sylfaen,Bold"/>
          <w:b/>
          <w:bCs/>
          <w:lang w:val="ka-GE"/>
        </w:rPr>
        <w:t xml:space="preserve"> </w:t>
      </w:r>
      <w:r w:rsidRPr="00F07616">
        <w:rPr>
          <w:rFonts w:ascii="Sylfaen" w:hAnsi="Sylfaen" w:cs="Sylfaen"/>
          <w:b/>
          <w:bCs/>
          <w:lang w:val="ka-GE"/>
        </w:rPr>
        <w:t>სახელმწიფო</w:t>
      </w:r>
      <w:r w:rsidRPr="00F07616">
        <w:rPr>
          <w:rFonts w:ascii="Sylfaen" w:hAnsi="Sylfaen" w:cs="Sylfaen,Bold"/>
          <w:b/>
          <w:bCs/>
          <w:lang w:val="ka-GE"/>
        </w:rPr>
        <w:t xml:space="preserve"> </w:t>
      </w:r>
      <w:r w:rsidRPr="00F07616">
        <w:rPr>
          <w:rFonts w:ascii="Sylfaen" w:hAnsi="Sylfaen" w:cs="Sylfaen"/>
          <w:b/>
          <w:bCs/>
          <w:lang w:val="ka-GE"/>
        </w:rPr>
        <w:t>ან</w:t>
      </w:r>
      <w:r w:rsidRPr="00F07616">
        <w:rPr>
          <w:rFonts w:ascii="Sylfaen" w:hAnsi="Sylfaen" w:cs="Sylfaen,Bold"/>
          <w:b/>
          <w:bCs/>
          <w:lang w:val="ka-GE"/>
        </w:rPr>
        <w:t>/</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მუნიციპალიტეტის</w:t>
      </w:r>
      <w:r w:rsidRPr="00F07616">
        <w:rPr>
          <w:rFonts w:ascii="Sylfaen" w:hAnsi="Sylfaen" w:cs="Sylfaen,Bold"/>
          <w:b/>
          <w:bCs/>
          <w:lang w:val="ka-GE"/>
        </w:rPr>
        <w:t xml:space="preserve"> </w:t>
      </w:r>
      <w:r w:rsidRPr="00F07616">
        <w:rPr>
          <w:rFonts w:ascii="Sylfaen" w:hAnsi="Sylfaen" w:cs="Sylfaen"/>
          <w:b/>
          <w:bCs/>
          <w:lang w:val="ka-GE"/>
        </w:rPr>
        <w:t>ბიუჯეტის</w:t>
      </w:r>
      <w:r w:rsidRPr="00F07616">
        <w:rPr>
          <w:rFonts w:ascii="Sylfaen" w:hAnsi="Sylfaen" w:cs="Sylfaen,Bold"/>
          <w:b/>
          <w:bCs/>
          <w:lang w:val="ka-GE"/>
        </w:rPr>
        <w:t xml:space="preserve"> </w:t>
      </w:r>
      <w:r w:rsidRPr="00F07616">
        <w:rPr>
          <w:rFonts w:ascii="Sylfaen" w:hAnsi="Sylfaen" w:cs="Sylfaen"/>
          <w:b/>
          <w:bCs/>
          <w:lang w:val="ka-GE"/>
        </w:rPr>
        <w:t>ხარჯვით ნაწილზე</w:t>
      </w:r>
      <w:r w:rsidRPr="00F07616">
        <w:rPr>
          <w:rFonts w:ascii="Sylfaen" w:hAnsi="Sylfaen" w:cs="Sylfaen"/>
          <w:lang w:val="ka-GE"/>
        </w:rPr>
        <w:t>:</w:t>
      </w:r>
    </w:p>
    <w:p w14:paraId="16286392" w14:textId="7E929863" w:rsidR="00555B71" w:rsidRPr="00C47186" w:rsidRDefault="00A0002F" w:rsidP="00194F9C">
      <w:pPr>
        <w:spacing w:after="0"/>
        <w:ind w:firstLine="720"/>
        <w:jc w:val="both"/>
        <w:rPr>
          <w:rFonts w:ascii="Sylfaen" w:hAnsi="Sylfaen" w:cs="Sylfaen"/>
          <w:lang w:val="ka-GE"/>
        </w:rPr>
      </w:pPr>
      <w:r w:rsidRPr="00F07616">
        <w:rPr>
          <w:rFonts w:ascii="Sylfaen" w:hAnsi="Sylfaen" w:cs="Sylfaen"/>
          <w:lang w:val="ka-GE"/>
        </w:rPr>
        <w:t>კანონპროექტის მიღება გავლენას არ იქონიებს სახელმწიფო ან/და მუნიციპალიტეტის ბიუჯეტის ხარჯვით ნაწილზე</w:t>
      </w:r>
      <w:r w:rsidR="008D2902">
        <w:rPr>
          <w:rFonts w:ascii="Sylfaen" w:hAnsi="Sylfaen" w:cs="Sylfaen"/>
          <w:lang w:val="ka-GE"/>
        </w:rPr>
        <w:t>, რამდენადაც პროექტით ხდება საქართველოს ოკუპირებული ტერი</w:t>
      </w:r>
      <w:r w:rsidR="006848B1">
        <w:rPr>
          <w:rFonts w:ascii="Sylfaen" w:hAnsi="Sylfaen" w:cs="Sylfaen"/>
          <w:lang w:val="ka-GE"/>
        </w:rPr>
        <w:t>ტ</w:t>
      </w:r>
      <w:r w:rsidR="008D2902">
        <w:rPr>
          <w:rFonts w:ascii="Sylfaen" w:hAnsi="Sylfaen" w:cs="Sylfaen"/>
          <w:lang w:val="ka-GE"/>
        </w:rPr>
        <w:t>ორიებიდან დევნილთა, შ</w:t>
      </w:r>
      <w:r w:rsidR="006848B1">
        <w:rPr>
          <w:rFonts w:ascii="Sylfaen" w:hAnsi="Sylfaen" w:cs="Sylfaen"/>
          <w:lang w:val="ka-GE"/>
        </w:rPr>
        <w:t>რ</w:t>
      </w:r>
      <w:r w:rsidR="008D2902">
        <w:rPr>
          <w:rFonts w:ascii="Sylfaen" w:hAnsi="Sylfaen" w:cs="Sylfaen"/>
          <w:lang w:val="ka-GE"/>
        </w:rPr>
        <w:t>ომის, ჯანმრთელობისა და სოციალური დაცვის სამინისტროსათვის, კანონით განსაზღვრული ვალდებულებების</w:t>
      </w:r>
      <w:r w:rsidR="008D2902">
        <w:rPr>
          <w:rFonts w:ascii="Sylfaen" w:hAnsi="Sylfaen" w:cs="Sylfaen"/>
        </w:rPr>
        <w:t xml:space="preserve"> </w:t>
      </w:r>
      <w:r w:rsidR="008D2902">
        <w:rPr>
          <w:rFonts w:ascii="Sylfaen" w:hAnsi="Sylfaen" w:cs="Sylfaen"/>
          <w:lang w:val="ka-GE"/>
        </w:rPr>
        <w:t xml:space="preserve">- გამოსაცემი აქტებისათვის განსაზღვრული თარიღების გადავადება. </w:t>
      </w:r>
      <w:r w:rsidR="00555B71">
        <w:rPr>
          <w:rFonts w:ascii="Sylfaen" w:hAnsi="Sylfaen" w:cs="Sylfaen"/>
          <w:lang w:val="ka-GE"/>
        </w:rPr>
        <w:t xml:space="preserve">მაგალითისთვის, კანონპროექტით ხდება </w:t>
      </w:r>
      <w:r w:rsidR="00555B71" w:rsidRPr="00F07616">
        <w:rPr>
          <w:rFonts w:ascii="Sylfaen" w:eastAsia="Times New Roman" w:hAnsi="Sylfaen" w:cs="Times New Roman"/>
          <w:color w:val="000000"/>
          <w:lang w:val="ka-GE"/>
        </w:rPr>
        <w:t>ბენეფიციართათვის გადაუდებელ შემთხვევებზე 24-საათიანი რეაგ</w:t>
      </w:r>
      <w:r w:rsidR="00555B71">
        <w:rPr>
          <w:rFonts w:ascii="Sylfaen" w:eastAsia="Times New Roman" w:hAnsi="Sylfaen" w:cs="Times New Roman"/>
          <w:color w:val="000000"/>
          <w:lang w:val="ka-GE"/>
        </w:rPr>
        <w:t xml:space="preserve">ირების მექანიზმის ფუნქციონირების შემუშავების შესახებ აქტის გამოცემის გადავადება, აღნიშნული მექანიზმი წარმოადგენს ადმინისტრაციული ორგანოების კოორდინირებული მუშაობის სქემას, შესაბამისად, მისი შემუშავება და ასევე, შემუშავებისათვის განსაზღვრული ვადის ცვლილება  არ უკავშირდება სახელმწიფო ხარჯების გამოყოფას. </w:t>
      </w:r>
    </w:p>
    <w:p w14:paraId="2680A60B" w14:textId="128A7ADC" w:rsidR="00555B71" w:rsidRDefault="00555B71" w:rsidP="00194F9C">
      <w:pPr>
        <w:spacing w:after="0"/>
        <w:ind w:firstLine="720"/>
        <w:jc w:val="both"/>
        <w:rPr>
          <w:rFonts w:ascii="Sylfaen" w:hAnsi="Sylfaen"/>
          <w:lang w:val="ka-GE"/>
        </w:rPr>
      </w:pPr>
      <w:r>
        <w:rPr>
          <w:rFonts w:ascii="Sylfaen" w:eastAsia="Times New Roman" w:hAnsi="Sylfaen" w:cs="Times New Roman"/>
          <w:color w:val="000000"/>
          <w:lang w:val="ka-GE"/>
        </w:rPr>
        <w:t>ზოგადად, უნდა აღინიშნოს, რომ პროე</w:t>
      </w:r>
      <w:r w:rsidR="006848B1">
        <w:rPr>
          <w:rFonts w:ascii="Sylfaen" w:eastAsia="Times New Roman" w:hAnsi="Sylfaen" w:cs="Times New Roman"/>
          <w:color w:val="000000"/>
          <w:lang w:val="ka-GE"/>
        </w:rPr>
        <w:t>ქ</w:t>
      </w:r>
      <w:r>
        <w:rPr>
          <w:rFonts w:ascii="Sylfaen" w:eastAsia="Times New Roman" w:hAnsi="Sylfaen" w:cs="Times New Roman"/>
          <w:color w:val="000000"/>
          <w:lang w:val="ka-GE"/>
        </w:rPr>
        <w:t>ტით გათვ</w:t>
      </w:r>
      <w:r w:rsidR="006848B1">
        <w:rPr>
          <w:rFonts w:ascii="Sylfaen" w:eastAsia="Times New Roman" w:hAnsi="Sylfaen" w:cs="Times New Roman"/>
          <w:color w:val="000000"/>
          <w:lang w:val="ka-GE"/>
        </w:rPr>
        <w:t>ა</w:t>
      </w:r>
      <w:r>
        <w:rPr>
          <w:rFonts w:ascii="Sylfaen" w:eastAsia="Times New Roman" w:hAnsi="Sylfaen" w:cs="Times New Roman"/>
          <w:color w:val="000000"/>
          <w:lang w:val="ka-GE"/>
        </w:rPr>
        <w:t>ლი</w:t>
      </w:r>
      <w:r w:rsidR="006848B1">
        <w:rPr>
          <w:rFonts w:ascii="Sylfaen" w:eastAsia="Times New Roman" w:hAnsi="Sylfaen" w:cs="Times New Roman"/>
          <w:color w:val="000000"/>
          <w:lang w:val="ka-GE"/>
        </w:rPr>
        <w:t>ს</w:t>
      </w:r>
      <w:r>
        <w:rPr>
          <w:rFonts w:ascii="Sylfaen" w:eastAsia="Times New Roman" w:hAnsi="Sylfaen" w:cs="Times New Roman"/>
          <w:color w:val="000000"/>
          <w:lang w:val="ka-GE"/>
        </w:rPr>
        <w:t>წინებული სამართლებრივი აქტების პროე</w:t>
      </w:r>
      <w:r w:rsidR="006848B1">
        <w:rPr>
          <w:rFonts w:ascii="Sylfaen" w:eastAsia="Times New Roman" w:hAnsi="Sylfaen" w:cs="Times New Roman"/>
          <w:color w:val="000000"/>
          <w:lang w:val="ka-GE"/>
        </w:rPr>
        <w:t>ქ</w:t>
      </w:r>
      <w:r>
        <w:rPr>
          <w:rFonts w:ascii="Sylfaen" w:eastAsia="Times New Roman" w:hAnsi="Sylfaen" w:cs="Times New Roman"/>
          <w:color w:val="000000"/>
          <w:lang w:val="ka-GE"/>
        </w:rPr>
        <w:t>ტები მომზადებულია და გადის შეჯერების პროცედურებს, შესაბამისად, ისინი მიღებულ იქნებიან კანონპროე</w:t>
      </w:r>
      <w:r w:rsidR="006848B1">
        <w:rPr>
          <w:rFonts w:ascii="Sylfaen" w:eastAsia="Times New Roman" w:hAnsi="Sylfaen" w:cs="Times New Roman"/>
          <w:color w:val="000000"/>
          <w:lang w:val="ka-GE"/>
        </w:rPr>
        <w:t>ქ</w:t>
      </w:r>
      <w:r>
        <w:rPr>
          <w:rFonts w:ascii="Sylfaen" w:eastAsia="Times New Roman" w:hAnsi="Sylfaen" w:cs="Times New Roman"/>
          <w:color w:val="000000"/>
          <w:lang w:val="ka-GE"/>
        </w:rPr>
        <w:t xml:space="preserve">ტით განსაზღვრულ ვადებში 2021 წლის 1 ივნისი, რამდენადაც, </w:t>
      </w:r>
      <w:r>
        <w:rPr>
          <w:rFonts w:ascii="Sylfaen" w:hAnsi="Sylfaen"/>
          <w:lang w:val="ka-GE"/>
        </w:rPr>
        <w:t>მოცემულ</w:t>
      </w:r>
      <w:r w:rsidRPr="002929C4">
        <w:rPr>
          <w:rFonts w:ascii="Sylfaen" w:hAnsi="Sylfaen"/>
          <w:lang w:val="ka-GE"/>
        </w:rPr>
        <w:t xml:space="preserve"> ეტაპზე</w:t>
      </w:r>
      <w:r>
        <w:rPr>
          <w:rFonts w:ascii="Sylfaen" w:hAnsi="Sylfaen"/>
          <w:lang w:val="ka-GE"/>
        </w:rPr>
        <w:t>,</w:t>
      </w:r>
      <w:r w:rsidRPr="002929C4">
        <w:rPr>
          <w:rFonts w:ascii="Sylfaen" w:hAnsi="Sylfaen"/>
          <w:lang w:val="ka-GE"/>
        </w:rPr>
        <w:t xml:space="preserve"> გაეროს ბავშვთა ფონდისა და საქართველოს სოციალურ მუშაკთა ასოციაციის მხარდაჭერით</w:t>
      </w:r>
      <w:r>
        <w:rPr>
          <w:rFonts w:ascii="Sylfaen" w:hAnsi="Sylfaen"/>
          <w:lang w:val="ka-GE"/>
        </w:rPr>
        <w:t>,</w:t>
      </w:r>
      <w:r w:rsidRPr="002929C4">
        <w:rPr>
          <w:rFonts w:ascii="Sylfaen" w:hAnsi="Sylfaen"/>
          <w:lang w:val="ka-GE"/>
        </w:rPr>
        <w:t xml:space="preserve"> მიმდინარეობს მუშაობა არაერთი სამართლებრივი აქტის, მათ შორის ამ კანონით განსაზღვრული სამართლებრივი აქტების შემუშავებაზე. გარდა ამისა, მიმდინარეობს ერთობლივი პროექტი, რომელიც ითვალისწინებს სისტემური ხედვის ჩამოყალიბებას სოციალურ მუშაობასთან დაკავშირებით, სოციალური მუშაკების სპეციალიზაციას, შესაბამისი მოდულების შემუშავებას და სოციალურ მუშაობაში ჩართული მულტიდისციპლინური გუნდის (სოციალური მუშაკი, ფსიქოლოგი, იურისტი) გადამზადებას. </w:t>
      </w:r>
    </w:p>
    <w:p w14:paraId="143D5E57" w14:textId="49955F36" w:rsidR="008D2902" w:rsidRDefault="0054132B" w:rsidP="00194F9C">
      <w:pPr>
        <w:spacing w:after="0"/>
        <w:ind w:firstLine="720"/>
        <w:jc w:val="both"/>
        <w:rPr>
          <w:rFonts w:ascii="Sylfaen" w:eastAsia="Times New Roman" w:hAnsi="Sylfaen" w:cs="Times New Roman"/>
          <w:color w:val="000000"/>
          <w:lang w:val="ka-GE"/>
        </w:rPr>
      </w:pPr>
      <w:r>
        <w:rPr>
          <w:rFonts w:ascii="Sylfaen" w:hAnsi="Sylfaen" w:cs="Sylfaen"/>
          <w:lang w:val="ka-GE"/>
        </w:rPr>
        <w:t xml:space="preserve">ასევე, </w:t>
      </w:r>
      <w:r w:rsidR="008D2902">
        <w:rPr>
          <w:rFonts w:ascii="Sylfaen" w:hAnsi="Sylfaen" w:cs="Sylfaen"/>
          <w:lang w:val="ka-GE"/>
        </w:rPr>
        <w:t xml:space="preserve">მაგალითისთვის, </w:t>
      </w:r>
      <w:r w:rsidR="008D2902">
        <w:rPr>
          <w:rFonts w:ascii="Sylfaen" w:eastAsia="Times New Roman" w:hAnsi="Sylfaen" w:cs="Times New Roman"/>
          <w:color w:val="000000"/>
          <w:lang w:val="ka-GE"/>
        </w:rPr>
        <w:t>კანონპროექტის მიხედვით, მოხდება დელეგირების შესახებ სამართლებრივი აქტის შემუშავების თარიღის გადავადება 202</w:t>
      </w:r>
      <w:r w:rsidR="004C4D71">
        <w:rPr>
          <w:rFonts w:ascii="Sylfaen" w:eastAsia="Times New Roman" w:hAnsi="Sylfaen" w:cs="Times New Roman"/>
          <w:color w:val="000000"/>
          <w:lang w:val="ka-GE"/>
        </w:rPr>
        <w:t>2</w:t>
      </w:r>
      <w:r w:rsidR="008D2902">
        <w:rPr>
          <w:rFonts w:ascii="Sylfaen" w:eastAsia="Times New Roman" w:hAnsi="Sylfaen" w:cs="Times New Roman"/>
          <w:color w:val="000000"/>
          <w:lang w:val="ka-GE"/>
        </w:rPr>
        <w:t xml:space="preserve"> წლის პირველ იანვრამდე, რაც, თავის მხრივ, არ უკავშირდება </w:t>
      </w:r>
      <w:r w:rsidR="008D2902" w:rsidRPr="00A81F1F">
        <w:rPr>
          <w:rFonts w:ascii="Sylfaen" w:eastAsia="Times New Roman" w:hAnsi="Sylfaen" w:cs="Times New Roman"/>
          <w:color w:val="000000"/>
          <w:lang w:val="ka-GE"/>
        </w:rPr>
        <w:t xml:space="preserve">სახელმწიფო ან/და მუნიციპალიტეტის </w:t>
      </w:r>
      <w:r w:rsidR="008D2902">
        <w:rPr>
          <w:rFonts w:ascii="Sylfaen" w:eastAsia="Times New Roman" w:hAnsi="Sylfaen" w:cs="Times New Roman"/>
          <w:color w:val="000000"/>
          <w:lang w:val="ka-GE"/>
        </w:rPr>
        <w:t xml:space="preserve">ბიუჯეტის </w:t>
      </w:r>
      <w:r w:rsidR="00EC438E">
        <w:rPr>
          <w:rFonts w:ascii="Sylfaen" w:eastAsia="Times New Roman" w:hAnsi="Sylfaen" w:cs="Times New Roman"/>
          <w:color w:val="000000"/>
          <w:lang w:val="ka-GE"/>
        </w:rPr>
        <w:t>ხარჯვით ნაწილს</w:t>
      </w:r>
      <w:r w:rsidR="008D2902">
        <w:rPr>
          <w:rFonts w:ascii="Sylfaen" w:eastAsia="Times New Roman" w:hAnsi="Sylfaen" w:cs="Times New Roman"/>
          <w:color w:val="000000"/>
          <w:lang w:val="ka-GE"/>
        </w:rPr>
        <w:t>, რამდენად ცვლილება უკავშირდება აქტის გამოცემისათვის განს</w:t>
      </w:r>
      <w:r w:rsidR="00EC438E">
        <w:rPr>
          <w:rFonts w:ascii="Sylfaen" w:eastAsia="Times New Roman" w:hAnsi="Sylfaen" w:cs="Times New Roman"/>
          <w:color w:val="000000"/>
          <w:lang w:val="ka-GE"/>
        </w:rPr>
        <w:t>ა</w:t>
      </w:r>
      <w:r w:rsidR="008D2902">
        <w:rPr>
          <w:rFonts w:ascii="Sylfaen" w:eastAsia="Times New Roman" w:hAnsi="Sylfaen" w:cs="Times New Roman"/>
          <w:color w:val="000000"/>
          <w:lang w:val="ka-GE"/>
        </w:rPr>
        <w:t>ზღვრულ თარიღს, თავად ფუნქციის დელეგირებისათვის საჭიროა შეფასდეს მუნიციპალიტეტების სისტემის მდგრადობა, შეფასდეს, დროის მოცემულ მონაკვეთში, დელეგირებასთან დაკავშირებული რისკები და ა.შ.</w:t>
      </w:r>
    </w:p>
    <w:p w14:paraId="1158DAD8" w14:textId="6597FAEC" w:rsidR="008D2902" w:rsidRPr="00F07616" w:rsidRDefault="008D2902" w:rsidP="00194F9C">
      <w:pPr>
        <w:spacing w:after="0"/>
        <w:ind w:firstLine="720"/>
        <w:jc w:val="both"/>
        <w:rPr>
          <w:rFonts w:ascii="Sylfaen" w:hAnsi="Sylfaen" w:cs="Sylfaen"/>
          <w:b/>
          <w:lang w:val="ka-GE"/>
        </w:rPr>
      </w:pPr>
      <w:r>
        <w:rPr>
          <w:rFonts w:ascii="Sylfaen" w:hAnsi="Sylfaen" w:cs="Sylfaen"/>
          <w:lang w:val="ka-GE"/>
        </w:rPr>
        <w:t>ამასთან, პროე</w:t>
      </w:r>
      <w:r w:rsidR="006848B1">
        <w:rPr>
          <w:rFonts w:ascii="Sylfaen" w:hAnsi="Sylfaen" w:cs="Sylfaen"/>
          <w:lang w:val="ka-GE"/>
        </w:rPr>
        <w:t>ქ</w:t>
      </w:r>
      <w:r>
        <w:rPr>
          <w:rFonts w:ascii="Sylfaen" w:hAnsi="Sylfaen" w:cs="Sylfaen"/>
          <w:lang w:val="ka-GE"/>
        </w:rPr>
        <w:t xml:space="preserve">ტით ხდება სავალდებულო სერტიფიცირების პერიოდის 2022 წლის 1 იანვრამდე გადავადება, რაც ასევე, არ იქნება დაკავშირებული ბიუჯეტის საშემოსავლო ნაწილის ცვლილებასთან, რამდენადაც </w:t>
      </w:r>
      <w:r w:rsidRPr="002929C4">
        <w:rPr>
          <w:rFonts w:ascii="Sylfaen" w:hAnsi="Sylfaen"/>
          <w:lang w:val="ka-GE"/>
        </w:rPr>
        <w:t>სოციალურ მუშაკთა სერტიფიცირებას ახორციელებდა საქართველოს განათლების, მეცნიერების, კულტურისა და სპორტის სამინისტრო სპეციალურად შემუშავებული მოდულის მეშვეობით და მეურვეობა-მზრუნველობის ორგანოს სოციალური მუშაკებისათვის სერტიფიცირების პროცესი არის უფასო.</w:t>
      </w:r>
      <w:r>
        <w:rPr>
          <w:rFonts w:ascii="Sylfaen" w:hAnsi="Sylfaen"/>
          <w:lang w:val="ka-GE"/>
        </w:rPr>
        <w:t xml:space="preserve"> შესაბამისად, აღნიშნული პროცესი არ იქონიებს გავლენას </w:t>
      </w:r>
      <w:r w:rsidRPr="008F6445">
        <w:rPr>
          <w:rFonts w:ascii="Sylfaen" w:hAnsi="Sylfaen"/>
          <w:lang w:val="ka-GE"/>
        </w:rPr>
        <w:t xml:space="preserve">სახელმწიფო ან/და მუნიციპალიტეტის ბიუჯეტის </w:t>
      </w:r>
      <w:r w:rsidR="00EC438E">
        <w:rPr>
          <w:rFonts w:ascii="Sylfaen" w:hAnsi="Sylfaen"/>
          <w:lang w:val="ka-GE"/>
        </w:rPr>
        <w:t>ხარჯვით</w:t>
      </w:r>
      <w:r w:rsidRPr="008F6445">
        <w:rPr>
          <w:rFonts w:ascii="Sylfaen" w:hAnsi="Sylfaen"/>
          <w:lang w:val="ka-GE"/>
        </w:rPr>
        <w:t xml:space="preserve"> ნაწილზე</w:t>
      </w:r>
      <w:r>
        <w:rPr>
          <w:rFonts w:ascii="Sylfaen" w:hAnsi="Sylfaen"/>
          <w:lang w:val="ka-GE"/>
        </w:rPr>
        <w:t>.</w:t>
      </w:r>
    </w:p>
    <w:p w14:paraId="63886A38" w14:textId="77777777" w:rsidR="00555B71" w:rsidRDefault="00555B71" w:rsidP="00194F9C">
      <w:pPr>
        <w:spacing w:after="0"/>
        <w:ind w:firstLine="720"/>
        <w:jc w:val="both"/>
        <w:rPr>
          <w:rFonts w:ascii="Sylfaen" w:hAnsi="Sylfaen"/>
          <w:lang w:val="ka-GE"/>
        </w:rPr>
      </w:pPr>
      <w:r>
        <w:rPr>
          <w:rFonts w:ascii="Sylfaen" w:hAnsi="Sylfaen"/>
          <w:lang w:val="ka-GE"/>
        </w:rPr>
        <w:t xml:space="preserve">ზოგადად, უნდა აღინიშნოს, რომ </w:t>
      </w:r>
      <w:r w:rsidRPr="002929C4">
        <w:rPr>
          <w:rFonts w:ascii="Sylfaen" w:hAnsi="Sylfaen"/>
          <w:lang w:val="ka-GE"/>
        </w:rPr>
        <w:t>კანონის იმპლემენტაციის გეგმის შესაბამისად, 2020 წელს გაიზარდა სოციალური მუშაკების შრომის ანაზღაურება და შეადგინა 1200 ლარი. მომდევნო წელს</w:t>
      </w:r>
      <w:r>
        <w:rPr>
          <w:rFonts w:ascii="Sylfaen" w:hAnsi="Sylfaen"/>
          <w:lang w:val="ka-GE"/>
        </w:rPr>
        <w:t>,</w:t>
      </w:r>
      <w:r w:rsidRPr="002929C4">
        <w:rPr>
          <w:rFonts w:ascii="Sylfaen" w:hAnsi="Sylfaen"/>
          <w:lang w:val="ka-GE"/>
        </w:rPr>
        <w:t xml:space="preserve"> დაახლოებით 10 სოციალური მუშაკი დაემატება მეურვეობა-მზრუნველობის </w:t>
      </w:r>
      <w:r w:rsidRPr="002929C4">
        <w:rPr>
          <w:rFonts w:ascii="Sylfaen" w:hAnsi="Sylfaen"/>
          <w:lang w:val="ka-GE"/>
        </w:rPr>
        <w:lastRenderedPageBreak/>
        <w:t xml:space="preserve">სისტემას. მათი რაოდენობის და შრომის ანაზღაურების ეტაპობრივი ზრდა განხორციელდება ამ მიზნისთვის გამოყოფილი ასიგნებების გათვალისწინებით. </w:t>
      </w:r>
    </w:p>
    <w:p w14:paraId="035FD2B2" w14:textId="53E788BB" w:rsidR="00555B71" w:rsidRDefault="00555B71" w:rsidP="00194F9C">
      <w:pPr>
        <w:spacing w:after="0"/>
        <w:ind w:firstLine="720"/>
        <w:jc w:val="both"/>
        <w:rPr>
          <w:rFonts w:ascii="Sylfaen" w:hAnsi="Sylfaen"/>
          <w:lang w:val="ka-GE"/>
        </w:rPr>
      </w:pPr>
      <w:r w:rsidRPr="002929C4">
        <w:rPr>
          <w:rFonts w:ascii="Sylfaen" w:hAnsi="Sylfaen"/>
          <w:lang w:val="ka-GE"/>
        </w:rPr>
        <w:t>შესაბამისად, ამ პროცესის დასრულებისა და მთელი რიგი პროცესების გაანალიზების</w:t>
      </w:r>
      <w:r>
        <w:rPr>
          <w:rFonts w:ascii="Sylfaen" w:hAnsi="Sylfaen"/>
          <w:lang w:val="ka-GE"/>
        </w:rPr>
        <w:t>ას</w:t>
      </w:r>
      <w:r w:rsidRPr="002929C4">
        <w:rPr>
          <w:rFonts w:ascii="Sylfaen" w:hAnsi="Sylfaen"/>
          <w:lang w:val="ka-GE"/>
        </w:rPr>
        <w:t xml:space="preserve">  გახდება შესაძლებელი</w:t>
      </w:r>
      <w:r w:rsidR="0054132B">
        <w:rPr>
          <w:rFonts w:ascii="Sylfaen" w:hAnsi="Sylfaen"/>
          <w:lang w:val="ka-GE"/>
        </w:rPr>
        <w:t>, მათ შორის,</w:t>
      </w:r>
      <w:r w:rsidRPr="002929C4">
        <w:rPr>
          <w:rFonts w:ascii="Sylfaen" w:hAnsi="Sylfaen"/>
          <w:lang w:val="ka-GE"/>
        </w:rPr>
        <w:t xml:space="preserve"> </w:t>
      </w:r>
      <w:r>
        <w:rPr>
          <w:rFonts w:ascii="Sylfaen" w:hAnsi="Sylfaen"/>
          <w:lang w:val="ka-GE"/>
        </w:rPr>
        <w:t xml:space="preserve">ზემოაღნიშნული </w:t>
      </w:r>
      <w:r w:rsidRPr="002929C4">
        <w:rPr>
          <w:rFonts w:ascii="Sylfaen" w:hAnsi="Sylfaen"/>
          <w:lang w:val="ka-GE"/>
        </w:rPr>
        <w:t>გადაუდებელ შემთხვევებზე რეაგირების 24 საათიანი მექანიზმის დანერგვა, ამასთან, გამოიკვეთება ის საქმეები/შემთხვევები, სადაც სოციალურ მუშაკს ზეგანაკვეთური მუშაობა უწევს და შესაბამისად განისაზღვრება ზეგანაკვეთური მუშაობის ანაზღაურების პრინციპები, გაცემის წესი და ოდენობა.</w:t>
      </w:r>
      <w:r w:rsidR="00BF32D6">
        <w:rPr>
          <w:rFonts w:ascii="Sylfaen" w:hAnsi="Sylfaen"/>
          <w:lang w:val="ka-GE"/>
        </w:rPr>
        <w:t xml:space="preserve"> შესაბამისად, აღნიშნული ღონისძიებებისათვის საჭირო თანხები გაწერილი იქნება შესაბამისი წლის ბიუჯეტში.</w:t>
      </w:r>
    </w:p>
    <w:p w14:paraId="7475630B" w14:textId="77777777" w:rsidR="00194F9C" w:rsidRPr="002929C4" w:rsidRDefault="00194F9C" w:rsidP="00555B71">
      <w:pPr>
        <w:spacing w:after="0"/>
        <w:ind w:firstLine="567"/>
        <w:jc w:val="both"/>
        <w:rPr>
          <w:rFonts w:ascii="Sylfaen" w:hAnsi="Sylfaen"/>
          <w:lang w:val="ka-GE"/>
        </w:rPr>
      </w:pPr>
    </w:p>
    <w:p w14:paraId="1AD5C015" w14:textId="77777777" w:rsidR="00A0002F" w:rsidRPr="00F07616" w:rsidRDefault="00A0002F" w:rsidP="00194F9C">
      <w:pPr>
        <w:spacing w:after="0"/>
        <w:ind w:firstLine="720"/>
        <w:jc w:val="both"/>
        <w:rPr>
          <w:rFonts w:ascii="Sylfaen" w:hAnsi="Sylfaen" w:cs="Sylfaen"/>
          <w:b/>
          <w:bCs/>
          <w:lang w:val="ka-GE"/>
        </w:rPr>
      </w:pPr>
      <w:r w:rsidRPr="00F07616">
        <w:rPr>
          <w:rFonts w:ascii="Sylfaen" w:hAnsi="Sylfaen" w:cs="Sylfaen"/>
          <w:b/>
          <w:bCs/>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 </w:t>
      </w:r>
    </w:p>
    <w:p w14:paraId="1536A94B" w14:textId="12BFA5B0"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w:t>
      </w:r>
      <w:r w:rsidR="00194F9C">
        <w:rPr>
          <w:rFonts w:ascii="Sylfaen" w:hAnsi="Sylfaen" w:cs="Sylfaen"/>
          <w:lang w:val="ka-GE"/>
        </w:rPr>
        <w:t xml:space="preserve"> (</w:t>
      </w:r>
      <w:r w:rsidRPr="00F07616">
        <w:rPr>
          <w:rFonts w:ascii="Sylfaen" w:hAnsi="Sylfaen" w:cs="Sylfaen"/>
          <w:lang w:val="ka-GE"/>
        </w:rPr>
        <w:t>საშინაო ან საგარეო ვალდებულებები).</w:t>
      </w:r>
    </w:p>
    <w:p w14:paraId="6D09620C" w14:textId="77777777" w:rsidR="00A0002F" w:rsidRPr="00F07616" w:rsidRDefault="00A0002F" w:rsidP="00A0002F">
      <w:pPr>
        <w:autoSpaceDE w:val="0"/>
        <w:autoSpaceDN w:val="0"/>
        <w:adjustRightInd w:val="0"/>
        <w:spacing w:after="0" w:line="240" w:lineRule="auto"/>
        <w:ind w:firstLine="567"/>
        <w:jc w:val="both"/>
        <w:rPr>
          <w:rFonts w:ascii="Sylfaen" w:hAnsi="Sylfaen" w:cs="Sylfaen"/>
          <w:b/>
          <w:lang w:val="ka-GE"/>
        </w:rPr>
      </w:pPr>
    </w:p>
    <w:p w14:paraId="1C03469B"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ბ</w:t>
      </w:r>
      <w:r w:rsidRPr="00F07616">
        <w:rPr>
          <w:rFonts w:ascii="Sylfaen" w:hAnsi="Sylfaen" w:cs="Sylfaen,Bold"/>
          <w:b/>
          <w:bCs/>
          <w:lang w:val="ka-GE"/>
        </w:rPr>
        <w:t>.</w:t>
      </w:r>
      <w:r w:rsidRPr="00F07616">
        <w:rPr>
          <w:rFonts w:ascii="Sylfaen" w:hAnsi="Sylfaen" w:cs="Sylfaen"/>
          <w:b/>
          <w:bCs/>
          <w:lang w:val="ka-GE"/>
        </w:rPr>
        <w:t>ე</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მოსალოდნელი</w:t>
      </w:r>
      <w:r w:rsidRPr="00F07616">
        <w:rPr>
          <w:rFonts w:ascii="Sylfaen" w:hAnsi="Sylfaen" w:cs="Sylfaen,Bold"/>
          <w:b/>
          <w:bCs/>
          <w:lang w:val="ka-GE"/>
        </w:rPr>
        <w:t xml:space="preserve"> </w:t>
      </w:r>
      <w:r w:rsidRPr="00F07616">
        <w:rPr>
          <w:rFonts w:ascii="Sylfaen" w:hAnsi="Sylfaen" w:cs="Sylfaen"/>
          <w:b/>
          <w:bCs/>
          <w:lang w:val="ka-GE"/>
        </w:rPr>
        <w:t>ფინანსური</w:t>
      </w:r>
      <w:r w:rsidRPr="00F07616">
        <w:rPr>
          <w:rFonts w:ascii="Sylfaen" w:hAnsi="Sylfaen" w:cs="Sylfaen,Bold"/>
          <w:b/>
          <w:bCs/>
          <w:lang w:val="ka-GE"/>
        </w:rPr>
        <w:t xml:space="preserve"> </w:t>
      </w:r>
      <w:r w:rsidRPr="00F07616">
        <w:rPr>
          <w:rFonts w:ascii="Sylfaen" w:hAnsi="Sylfaen" w:cs="Sylfaen"/>
          <w:b/>
          <w:bCs/>
          <w:lang w:val="ka-GE"/>
        </w:rPr>
        <w:t>შედეგები</w:t>
      </w:r>
      <w:r w:rsidRPr="00F07616">
        <w:rPr>
          <w:rFonts w:ascii="Sylfaen" w:hAnsi="Sylfaen" w:cs="Sylfaen,Bold"/>
          <w:b/>
          <w:bCs/>
          <w:lang w:val="ka-GE"/>
        </w:rPr>
        <w:t xml:space="preserve"> </w:t>
      </w:r>
      <w:r w:rsidRPr="00F07616">
        <w:rPr>
          <w:rFonts w:ascii="Sylfaen" w:hAnsi="Sylfaen" w:cs="Sylfaen"/>
          <w:b/>
          <w:bCs/>
          <w:lang w:val="ka-GE"/>
        </w:rPr>
        <w:t>იმ</w:t>
      </w:r>
      <w:r w:rsidRPr="00F07616">
        <w:rPr>
          <w:rFonts w:ascii="Sylfaen" w:hAnsi="Sylfaen" w:cs="Sylfaen,Bold"/>
          <w:b/>
          <w:bCs/>
          <w:lang w:val="ka-GE"/>
        </w:rPr>
        <w:t xml:space="preserve"> </w:t>
      </w:r>
      <w:r w:rsidRPr="00F07616">
        <w:rPr>
          <w:rFonts w:ascii="Sylfaen" w:hAnsi="Sylfaen" w:cs="Sylfaen"/>
          <w:b/>
          <w:bCs/>
          <w:lang w:val="ka-GE"/>
        </w:rPr>
        <w:t>პირთათვის</w:t>
      </w:r>
      <w:r w:rsidRPr="00F07616">
        <w:rPr>
          <w:rFonts w:ascii="Sylfaen" w:hAnsi="Sylfaen" w:cs="Sylfaen,Bold"/>
          <w:b/>
          <w:bCs/>
          <w:lang w:val="ka-GE"/>
        </w:rPr>
        <w:t xml:space="preserve">, </w:t>
      </w:r>
      <w:r w:rsidRPr="00F07616">
        <w:rPr>
          <w:rFonts w:ascii="Sylfaen" w:hAnsi="Sylfaen" w:cs="Sylfaen"/>
          <w:b/>
          <w:bCs/>
          <w:lang w:val="ka-GE"/>
        </w:rPr>
        <w:t>რომელთა მიმართაც</w:t>
      </w:r>
      <w:r w:rsidRPr="00F07616">
        <w:rPr>
          <w:rFonts w:ascii="Sylfaen" w:hAnsi="Sylfaen" w:cs="Sylfaen,Bold"/>
          <w:b/>
          <w:bCs/>
          <w:lang w:val="ka-GE"/>
        </w:rPr>
        <w:t xml:space="preserve"> </w:t>
      </w:r>
      <w:r w:rsidRPr="00F07616">
        <w:rPr>
          <w:rFonts w:ascii="Sylfaen" w:hAnsi="Sylfaen" w:cs="Sylfaen"/>
          <w:b/>
          <w:bCs/>
          <w:lang w:val="ka-GE"/>
        </w:rPr>
        <w:t>ვრცელდება</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მოქმედება</w:t>
      </w:r>
      <w:r w:rsidRPr="00F07616">
        <w:rPr>
          <w:rFonts w:ascii="Sylfaen" w:hAnsi="Sylfaen" w:cs="Sylfaen,Bold"/>
          <w:b/>
          <w:bCs/>
          <w:lang w:val="ka-GE"/>
        </w:rPr>
        <w:t xml:space="preserve">, </w:t>
      </w:r>
      <w:r w:rsidRPr="00F07616">
        <w:rPr>
          <w:rFonts w:ascii="Sylfaen" w:hAnsi="Sylfaen" w:cs="Sylfaen"/>
          <w:b/>
          <w:bCs/>
          <w:lang w:val="ka-GE"/>
        </w:rPr>
        <w:t>იმ</w:t>
      </w:r>
      <w:r w:rsidRPr="00F07616">
        <w:rPr>
          <w:rFonts w:ascii="Sylfaen" w:hAnsi="Sylfaen" w:cs="Sylfaen,Bold"/>
          <w:b/>
          <w:bCs/>
          <w:lang w:val="ka-GE"/>
        </w:rPr>
        <w:t xml:space="preserve"> </w:t>
      </w:r>
      <w:r w:rsidRPr="00F07616">
        <w:rPr>
          <w:rFonts w:ascii="Sylfaen" w:hAnsi="Sylfaen" w:cs="Sylfaen"/>
          <w:b/>
          <w:bCs/>
          <w:lang w:val="ka-GE"/>
        </w:rPr>
        <w:t>ფიზიკურ</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იურიდიულ</w:t>
      </w:r>
      <w:r w:rsidRPr="00F07616">
        <w:rPr>
          <w:rFonts w:ascii="Sylfaen" w:hAnsi="Sylfaen" w:cs="Sylfaen,Bold"/>
          <w:b/>
          <w:bCs/>
          <w:lang w:val="ka-GE"/>
        </w:rPr>
        <w:t xml:space="preserve"> </w:t>
      </w:r>
      <w:r w:rsidRPr="00F07616">
        <w:rPr>
          <w:rFonts w:ascii="Sylfaen" w:hAnsi="Sylfaen" w:cs="Sylfaen"/>
          <w:b/>
          <w:bCs/>
          <w:lang w:val="ka-GE"/>
        </w:rPr>
        <w:t>პირებზე გავლენის</w:t>
      </w:r>
      <w:r w:rsidRPr="00F07616">
        <w:rPr>
          <w:rFonts w:ascii="Sylfaen" w:hAnsi="Sylfaen" w:cs="Sylfaen,Bold"/>
          <w:b/>
          <w:bCs/>
          <w:lang w:val="ka-GE"/>
        </w:rPr>
        <w:t xml:space="preserve"> </w:t>
      </w:r>
      <w:r w:rsidRPr="00F07616">
        <w:rPr>
          <w:rFonts w:ascii="Sylfaen" w:hAnsi="Sylfaen" w:cs="Sylfaen"/>
          <w:b/>
          <w:bCs/>
          <w:lang w:val="ka-GE"/>
        </w:rPr>
        <w:t>ბუნებისა</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მიმართულების</w:t>
      </w:r>
      <w:r w:rsidRPr="00F07616">
        <w:rPr>
          <w:rFonts w:ascii="Sylfaen" w:hAnsi="Sylfaen" w:cs="Sylfaen,Bold"/>
          <w:b/>
          <w:bCs/>
          <w:lang w:val="ka-GE"/>
        </w:rPr>
        <w:t xml:space="preserve"> </w:t>
      </w:r>
      <w:r w:rsidRPr="00F07616">
        <w:rPr>
          <w:rFonts w:ascii="Sylfaen" w:hAnsi="Sylfaen" w:cs="Sylfaen"/>
          <w:b/>
          <w:bCs/>
          <w:lang w:val="ka-GE"/>
        </w:rPr>
        <w:t>მითითებით</w:t>
      </w:r>
      <w:r w:rsidRPr="00F07616">
        <w:rPr>
          <w:rFonts w:ascii="Sylfaen" w:hAnsi="Sylfaen" w:cs="Sylfaen,Bold"/>
          <w:b/>
          <w:bCs/>
          <w:lang w:val="ka-GE"/>
        </w:rPr>
        <w:t xml:space="preserve">, </w:t>
      </w:r>
      <w:r w:rsidRPr="00F07616">
        <w:rPr>
          <w:rFonts w:ascii="Sylfaen" w:hAnsi="Sylfaen" w:cs="Sylfaen"/>
          <w:b/>
          <w:bCs/>
          <w:lang w:val="ka-GE"/>
        </w:rPr>
        <w:t>რომლებზედაც</w:t>
      </w:r>
      <w:r w:rsidRPr="00F07616">
        <w:rPr>
          <w:rFonts w:ascii="Sylfaen" w:hAnsi="Sylfaen" w:cs="Sylfaen,Bold"/>
          <w:b/>
          <w:bCs/>
          <w:lang w:val="ka-GE"/>
        </w:rPr>
        <w:t xml:space="preserve"> </w:t>
      </w:r>
      <w:r w:rsidRPr="00F07616">
        <w:rPr>
          <w:rFonts w:ascii="Sylfaen" w:hAnsi="Sylfaen" w:cs="Sylfaen"/>
          <w:b/>
          <w:bCs/>
          <w:lang w:val="ka-GE"/>
        </w:rPr>
        <w:t>მოსალოდნელია კანონპროექტით</w:t>
      </w:r>
      <w:r w:rsidRPr="00F07616">
        <w:rPr>
          <w:rFonts w:ascii="Sylfaen" w:hAnsi="Sylfaen" w:cs="Sylfaen,Bold"/>
          <w:b/>
          <w:bCs/>
          <w:lang w:val="ka-GE"/>
        </w:rPr>
        <w:t xml:space="preserve"> </w:t>
      </w:r>
      <w:r w:rsidRPr="00F07616">
        <w:rPr>
          <w:rFonts w:ascii="Sylfaen" w:hAnsi="Sylfaen" w:cs="Sylfaen"/>
          <w:b/>
          <w:bCs/>
          <w:lang w:val="ka-GE"/>
        </w:rPr>
        <w:t>განსაზღვრულ</w:t>
      </w:r>
      <w:r w:rsidRPr="00F07616">
        <w:rPr>
          <w:rFonts w:ascii="Sylfaen" w:hAnsi="Sylfaen" w:cs="Sylfaen,Bold"/>
          <w:b/>
          <w:bCs/>
          <w:lang w:val="ka-GE"/>
        </w:rPr>
        <w:t xml:space="preserve"> </w:t>
      </w:r>
      <w:r w:rsidRPr="00F07616">
        <w:rPr>
          <w:rFonts w:ascii="Sylfaen" w:hAnsi="Sylfaen" w:cs="Sylfaen"/>
          <w:b/>
          <w:bCs/>
          <w:lang w:val="ka-GE"/>
        </w:rPr>
        <w:t>ქმედებებს</w:t>
      </w:r>
      <w:r w:rsidRPr="00F07616">
        <w:rPr>
          <w:rFonts w:ascii="Sylfaen" w:hAnsi="Sylfaen" w:cs="Sylfaen,Bold"/>
          <w:b/>
          <w:bCs/>
          <w:lang w:val="ka-GE"/>
        </w:rPr>
        <w:t xml:space="preserve"> </w:t>
      </w:r>
      <w:r w:rsidRPr="00F07616">
        <w:rPr>
          <w:rFonts w:ascii="Sylfaen" w:hAnsi="Sylfaen" w:cs="Sylfaen"/>
          <w:b/>
          <w:bCs/>
          <w:lang w:val="ka-GE"/>
        </w:rPr>
        <w:t>ჰქონდეს</w:t>
      </w:r>
      <w:r w:rsidRPr="00F07616">
        <w:rPr>
          <w:rFonts w:ascii="Sylfaen" w:hAnsi="Sylfaen" w:cs="Sylfaen,Bold"/>
          <w:b/>
          <w:bCs/>
          <w:lang w:val="ka-GE"/>
        </w:rPr>
        <w:t xml:space="preserve"> </w:t>
      </w:r>
      <w:r w:rsidRPr="00F07616">
        <w:rPr>
          <w:rFonts w:ascii="Sylfaen" w:hAnsi="Sylfaen" w:cs="Sylfaen"/>
          <w:b/>
          <w:bCs/>
          <w:lang w:val="ka-GE"/>
        </w:rPr>
        <w:t>პირდაპირი</w:t>
      </w:r>
      <w:r w:rsidRPr="00F07616">
        <w:rPr>
          <w:rFonts w:ascii="Sylfaen" w:hAnsi="Sylfaen" w:cs="Sylfaen,Bold"/>
          <w:b/>
          <w:bCs/>
          <w:lang w:val="ka-GE"/>
        </w:rPr>
        <w:t xml:space="preserve"> </w:t>
      </w:r>
      <w:r w:rsidRPr="00F07616">
        <w:rPr>
          <w:rFonts w:ascii="Sylfaen" w:hAnsi="Sylfaen" w:cs="Sylfaen"/>
          <w:b/>
          <w:bCs/>
          <w:lang w:val="ka-GE"/>
        </w:rPr>
        <w:t>გავლენა</w:t>
      </w:r>
      <w:r w:rsidRPr="00F07616">
        <w:rPr>
          <w:rFonts w:ascii="Sylfaen" w:hAnsi="Sylfaen" w:cs="Sylfaen,Bold"/>
          <w:b/>
          <w:bCs/>
          <w:lang w:val="ka-GE"/>
        </w:rPr>
        <w:t>:</w:t>
      </w:r>
    </w:p>
    <w:p w14:paraId="44B87B41" w14:textId="33231CC3" w:rsidR="008F6445" w:rsidRDefault="00A0002F" w:rsidP="00194F9C">
      <w:pPr>
        <w:spacing w:after="0"/>
        <w:ind w:firstLine="720"/>
        <w:jc w:val="both"/>
        <w:rPr>
          <w:rFonts w:ascii="Sylfaen" w:hAnsi="Sylfaen"/>
          <w:lang w:val="ka-GE"/>
        </w:rPr>
      </w:pPr>
      <w:r w:rsidRPr="00F07616">
        <w:rPr>
          <w:rFonts w:ascii="Sylfaen" w:hAnsi="Sylfaen" w:cs="Sylfaen"/>
          <w:lang w:val="ka-GE"/>
        </w:rPr>
        <w:t>კანონპროექტის მიღება არ ითვალისწინებს ფინანსურ შედეგებს</w:t>
      </w:r>
      <w:r w:rsidR="008F6445">
        <w:rPr>
          <w:rFonts w:ascii="Sylfaen" w:hAnsi="Sylfaen" w:cs="Sylfaen"/>
          <w:lang w:val="ka-GE"/>
        </w:rPr>
        <w:t xml:space="preserve">, იმ პირებზე, რომლებზეც ვრცელდება კანონპროექტის მომზადება, რამდენადაც </w:t>
      </w:r>
      <w:r w:rsidR="008F6445" w:rsidRPr="002929C4">
        <w:rPr>
          <w:rFonts w:ascii="Sylfaen" w:hAnsi="Sylfaen"/>
          <w:lang w:val="ka-GE"/>
        </w:rPr>
        <w:t>სოციალურ მუშაკთა სერტიფიცირებას ახორციელებდა საქართველოს განათლების, მეცნიერების, კულტურისა და სპორტის სამინისტრო სპეციალურად შემუშავებული მოდულის მეშვეობით და მეურვეობა-მზრუნველობის ორგანოს სოციალური მუშაკებისათვის სერტიფიცირების პროცესი არის უფასო.</w:t>
      </w:r>
    </w:p>
    <w:p w14:paraId="745D495F" w14:textId="26452992" w:rsidR="008F6445" w:rsidRDefault="008F6445" w:rsidP="00194F9C">
      <w:pPr>
        <w:spacing w:after="0"/>
        <w:ind w:firstLine="720"/>
        <w:jc w:val="both"/>
        <w:rPr>
          <w:rFonts w:ascii="Sylfaen" w:hAnsi="Sylfaen"/>
          <w:lang w:val="ka-GE"/>
        </w:rPr>
      </w:pPr>
      <w:r>
        <w:rPr>
          <w:rFonts w:ascii="Sylfaen" w:hAnsi="Sylfaen"/>
          <w:lang w:val="ka-GE"/>
        </w:rPr>
        <w:t xml:space="preserve">ზოგადად, უნდა აღინიშნოს, რომ </w:t>
      </w:r>
      <w:r w:rsidRPr="002929C4">
        <w:rPr>
          <w:rFonts w:ascii="Sylfaen" w:hAnsi="Sylfaen"/>
          <w:lang w:val="ka-GE"/>
        </w:rPr>
        <w:t>კანონის იმპლემენტაციის გეგმის შესაბამისად, 2020 წელს გაიზარდა სოციალური მუშაკების შრომის ანაზღაურება და შეადგინა 1200 ლარი. მომდევნო წელს</w:t>
      </w:r>
      <w:r>
        <w:rPr>
          <w:rFonts w:ascii="Sylfaen" w:hAnsi="Sylfaen"/>
          <w:lang w:val="ka-GE"/>
        </w:rPr>
        <w:t>,</w:t>
      </w:r>
      <w:r w:rsidRPr="002929C4">
        <w:rPr>
          <w:rFonts w:ascii="Sylfaen" w:hAnsi="Sylfaen"/>
          <w:lang w:val="ka-GE"/>
        </w:rPr>
        <w:t xml:space="preserve"> დაახლოებით 10 სოციალური მუშაკი დაემატება მეურვეობა-მზრუნველობის სისტემას. მათი რაოდენობის და შრომის ანაზღაურების ეტაპობრივი ზრდა განხორციელდება ამ მიზნისთვის გამოყოფილი ასიგნებების გათვალისწინებით. </w:t>
      </w:r>
      <w:r w:rsidR="00C47186">
        <w:rPr>
          <w:rFonts w:ascii="Sylfaen" w:hAnsi="Sylfaen"/>
          <w:lang w:val="ka-GE"/>
        </w:rPr>
        <w:t>შესაბამისად, სოციალურ მუშაკთა სოციალური გარანტიების იმპლემენტ</w:t>
      </w:r>
      <w:r w:rsidR="006848B1">
        <w:rPr>
          <w:rFonts w:ascii="Sylfaen" w:hAnsi="Sylfaen"/>
          <w:lang w:val="ka-GE"/>
        </w:rPr>
        <w:t>ა</w:t>
      </w:r>
      <w:r w:rsidR="00C47186">
        <w:rPr>
          <w:rFonts w:ascii="Sylfaen" w:hAnsi="Sylfaen"/>
          <w:lang w:val="ka-GE"/>
        </w:rPr>
        <w:t>ციის საკითხები, ეტაპობრივად, გაწერილი იქნება შესაბამისი წლის ბიუჯეტში.</w:t>
      </w:r>
    </w:p>
    <w:p w14:paraId="39D4BCC5" w14:textId="77777777" w:rsidR="008F6445" w:rsidRDefault="008F6445" w:rsidP="00A0002F">
      <w:pPr>
        <w:autoSpaceDE w:val="0"/>
        <w:autoSpaceDN w:val="0"/>
        <w:adjustRightInd w:val="0"/>
        <w:spacing w:after="0" w:line="240" w:lineRule="auto"/>
        <w:ind w:firstLine="567"/>
        <w:jc w:val="both"/>
        <w:rPr>
          <w:rFonts w:ascii="Sylfaen" w:hAnsi="Sylfaen" w:cs="Sylfaen"/>
          <w:b/>
          <w:bCs/>
          <w:lang w:val="ka-GE"/>
        </w:rPr>
      </w:pPr>
    </w:p>
    <w:p w14:paraId="315AA3C4"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ბ</w:t>
      </w:r>
      <w:r w:rsidRPr="00F07616">
        <w:rPr>
          <w:rFonts w:ascii="Sylfaen" w:hAnsi="Sylfaen" w:cs="Sylfaen,Bold"/>
          <w:b/>
          <w:bCs/>
          <w:lang w:val="ka-GE"/>
        </w:rPr>
        <w:t>.</w:t>
      </w:r>
      <w:r w:rsidRPr="00F07616">
        <w:rPr>
          <w:rFonts w:ascii="Sylfaen" w:hAnsi="Sylfaen" w:cs="Sylfaen"/>
          <w:b/>
          <w:bCs/>
          <w:lang w:val="ka-GE"/>
        </w:rPr>
        <w:t>ვ</w:t>
      </w:r>
      <w:r w:rsidRPr="00F07616">
        <w:rPr>
          <w:rFonts w:ascii="Sylfaen" w:hAnsi="Sylfaen" w:cs="Sylfaen,Bold"/>
          <w:b/>
          <w:bCs/>
          <w:lang w:val="ka-GE"/>
        </w:rPr>
        <w:t xml:space="preserve">) </w:t>
      </w:r>
      <w:r w:rsidRPr="00F07616">
        <w:rPr>
          <w:rFonts w:ascii="Sylfaen" w:hAnsi="Sylfaen" w:cs="Sylfaen"/>
          <w:b/>
          <w:bCs/>
          <w:lang w:val="ka-GE"/>
        </w:rPr>
        <w:t>კანონპროექტით</w:t>
      </w:r>
      <w:r w:rsidRPr="00F07616">
        <w:rPr>
          <w:rFonts w:ascii="Sylfaen" w:hAnsi="Sylfaen" w:cs="Sylfaen,Bold"/>
          <w:b/>
          <w:bCs/>
          <w:lang w:val="ka-GE"/>
        </w:rPr>
        <w:t xml:space="preserve"> </w:t>
      </w:r>
      <w:r w:rsidRPr="00F07616">
        <w:rPr>
          <w:rFonts w:ascii="Sylfaen" w:hAnsi="Sylfaen" w:cs="Sylfaen"/>
          <w:b/>
          <w:bCs/>
          <w:lang w:val="ka-GE"/>
        </w:rPr>
        <w:t>დადგენილი</w:t>
      </w:r>
      <w:r w:rsidRPr="00F07616">
        <w:rPr>
          <w:rFonts w:ascii="Sylfaen" w:hAnsi="Sylfaen" w:cs="Sylfaen,Bold"/>
          <w:b/>
          <w:bCs/>
          <w:lang w:val="ka-GE"/>
        </w:rPr>
        <w:t xml:space="preserve"> </w:t>
      </w:r>
      <w:r w:rsidRPr="00F07616">
        <w:rPr>
          <w:rFonts w:ascii="Sylfaen" w:hAnsi="Sylfaen" w:cs="Sylfaen"/>
          <w:b/>
          <w:bCs/>
          <w:lang w:val="ka-GE"/>
        </w:rPr>
        <w:t>გადასახადის</w:t>
      </w:r>
      <w:r w:rsidRPr="00F07616">
        <w:rPr>
          <w:rFonts w:ascii="Sylfaen" w:hAnsi="Sylfaen" w:cs="Sylfaen,Bold"/>
          <w:b/>
          <w:bCs/>
          <w:lang w:val="ka-GE"/>
        </w:rPr>
        <w:t xml:space="preserve">, </w:t>
      </w:r>
      <w:r w:rsidRPr="00F07616">
        <w:rPr>
          <w:rFonts w:ascii="Sylfaen" w:hAnsi="Sylfaen" w:cs="Sylfaen"/>
          <w:b/>
          <w:bCs/>
          <w:lang w:val="ka-GE"/>
        </w:rPr>
        <w:t>მოსაკრებლის</w:t>
      </w:r>
      <w:r w:rsidRPr="00F07616">
        <w:rPr>
          <w:rFonts w:ascii="Sylfaen" w:hAnsi="Sylfaen" w:cs="Sylfaen,Bold"/>
          <w:b/>
          <w:bCs/>
          <w:lang w:val="ka-GE"/>
        </w:rPr>
        <w:t xml:space="preserve"> </w:t>
      </w:r>
      <w:r w:rsidRPr="00F07616">
        <w:rPr>
          <w:rFonts w:ascii="Sylfaen" w:hAnsi="Sylfaen" w:cs="Sylfaen"/>
          <w:b/>
          <w:bCs/>
          <w:lang w:val="ka-GE"/>
        </w:rPr>
        <w:t>ან</w:t>
      </w:r>
      <w:r w:rsidRPr="00F07616">
        <w:rPr>
          <w:rFonts w:ascii="Sylfaen" w:hAnsi="Sylfaen" w:cs="Sylfaen,Bold"/>
          <w:b/>
          <w:bCs/>
          <w:lang w:val="ka-GE"/>
        </w:rPr>
        <w:t xml:space="preserve"> </w:t>
      </w:r>
      <w:r w:rsidRPr="00F07616">
        <w:rPr>
          <w:rFonts w:ascii="Sylfaen" w:hAnsi="Sylfaen" w:cs="Sylfaen"/>
          <w:b/>
          <w:bCs/>
          <w:lang w:val="ka-GE"/>
        </w:rPr>
        <w:t>სხვა</w:t>
      </w:r>
      <w:r w:rsidRPr="00F07616">
        <w:rPr>
          <w:rFonts w:ascii="Sylfaen" w:hAnsi="Sylfaen" w:cs="Sylfaen,Bold"/>
          <w:b/>
          <w:bCs/>
          <w:lang w:val="ka-GE"/>
        </w:rPr>
        <w:t xml:space="preserve"> </w:t>
      </w:r>
      <w:r w:rsidRPr="00F07616">
        <w:rPr>
          <w:rFonts w:ascii="Sylfaen" w:hAnsi="Sylfaen" w:cs="Sylfaen"/>
          <w:b/>
          <w:bCs/>
          <w:lang w:val="ka-GE"/>
        </w:rPr>
        <w:t>სახის</w:t>
      </w:r>
      <w:r w:rsidRPr="00F07616">
        <w:rPr>
          <w:rFonts w:ascii="Sylfaen" w:hAnsi="Sylfaen" w:cs="Sylfaen,Bold"/>
          <w:b/>
          <w:bCs/>
          <w:lang w:val="ka-GE"/>
        </w:rPr>
        <w:t xml:space="preserve"> </w:t>
      </w:r>
      <w:r w:rsidRPr="00F07616">
        <w:rPr>
          <w:rFonts w:ascii="Sylfaen" w:hAnsi="Sylfaen" w:cs="Sylfaen"/>
          <w:b/>
          <w:bCs/>
          <w:lang w:val="ka-GE"/>
        </w:rPr>
        <w:t xml:space="preserve">გადასახდელის </w:t>
      </w:r>
      <w:r w:rsidRPr="00F07616">
        <w:rPr>
          <w:rFonts w:ascii="Sylfaen" w:hAnsi="Sylfaen" w:cs="Sylfaen,Bold"/>
          <w:b/>
          <w:bCs/>
          <w:lang w:val="ka-GE"/>
        </w:rPr>
        <w:t>(</w:t>
      </w:r>
      <w:r w:rsidRPr="00F07616">
        <w:rPr>
          <w:rFonts w:ascii="Sylfaen" w:hAnsi="Sylfaen" w:cs="Sylfaen"/>
          <w:b/>
          <w:bCs/>
          <w:lang w:val="ka-GE"/>
        </w:rPr>
        <w:t>ფულადი</w:t>
      </w:r>
      <w:r w:rsidRPr="00F07616">
        <w:rPr>
          <w:rFonts w:ascii="Sylfaen" w:hAnsi="Sylfaen" w:cs="Sylfaen,Bold"/>
          <w:b/>
          <w:bCs/>
          <w:lang w:val="ka-GE"/>
        </w:rPr>
        <w:t xml:space="preserve"> </w:t>
      </w:r>
      <w:r w:rsidRPr="00F07616">
        <w:rPr>
          <w:rFonts w:ascii="Sylfaen" w:hAnsi="Sylfaen" w:cs="Sylfaen"/>
          <w:b/>
          <w:bCs/>
          <w:lang w:val="ka-GE"/>
        </w:rPr>
        <w:t>შენატანის</w:t>
      </w:r>
      <w:r w:rsidRPr="00F07616">
        <w:rPr>
          <w:rFonts w:ascii="Sylfaen" w:hAnsi="Sylfaen" w:cs="Sylfaen,Bold"/>
          <w:b/>
          <w:bCs/>
          <w:lang w:val="ka-GE"/>
        </w:rPr>
        <w:t xml:space="preserve">) </w:t>
      </w:r>
      <w:r w:rsidRPr="00F07616">
        <w:rPr>
          <w:rFonts w:ascii="Sylfaen" w:hAnsi="Sylfaen" w:cs="Sylfaen"/>
          <w:b/>
          <w:bCs/>
          <w:lang w:val="ka-GE"/>
        </w:rPr>
        <w:t>ოდენობა</w:t>
      </w:r>
      <w:r w:rsidRPr="00F07616">
        <w:rPr>
          <w:rFonts w:ascii="Sylfaen" w:hAnsi="Sylfaen" w:cs="Sylfaen,Bold"/>
          <w:b/>
          <w:bCs/>
          <w:lang w:val="ka-GE"/>
        </w:rPr>
        <w:t xml:space="preserve"> </w:t>
      </w:r>
      <w:r w:rsidRPr="00F07616">
        <w:rPr>
          <w:rFonts w:ascii="Sylfaen" w:hAnsi="Sylfaen" w:cs="Sylfaen"/>
          <w:b/>
          <w:bCs/>
          <w:lang w:val="ka-GE"/>
        </w:rPr>
        <w:t>შესაბამის</w:t>
      </w:r>
      <w:r w:rsidRPr="00F07616">
        <w:rPr>
          <w:rFonts w:ascii="Sylfaen" w:hAnsi="Sylfaen" w:cs="Sylfaen,Bold"/>
          <w:b/>
          <w:bCs/>
          <w:lang w:val="ka-GE"/>
        </w:rPr>
        <w:t xml:space="preserve"> </w:t>
      </w:r>
      <w:r w:rsidRPr="00F07616">
        <w:rPr>
          <w:rFonts w:ascii="Sylfaen" w:hAnsi="Sylfaen" w:cs="Sylfaen"/>
          <w:b/>
          <w:bCs/>
          <w:lang w:val="ka-GE"/>
        </w:rPr>
        <w:t>ბიუჯეტში</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ოდენობის</w:t>
      </w:r>
      <w:r w:rsidRPr="00F07616">
        <w:rPr>
          <w:rFonts w:ascii="Sylfaen" w:hAnsi="Sylfaen" w:cs="Sylfaen,Bold"/>
          <w:b/>
          <w:bCs/>
          <w:lang w:val="ka-GE"/>
        </w:rPr>
        <w:t xml:space="preserve"> </w:t>
      </w:r>
      <w:r w:rsidRPr="00F07616">
        <w:rPr>
          <w:rFonts w:ascii="Sylfaen" w:hAnsi="Sylfaen" w:cs="Sylfaen"/>
          <w:b/>
          <w:bCs/>
          <w:lang w:val="ka-GE"/>
        </w:rPr>
        <w:t>განსაზღვრის</w:t>
      </w:r>
      <w:r w:rsidRPr="00F07616">
        <w:rPr>
          <w:rFonts w:ascii="Sylfaen" w:hAnsi="Sylfaen" w:cs="Sylfaen,Bold"/>
          <w:b/>
          <w:bCs/>
          <w:lang w:val="ka-GE"/>
        </w:rPr>
        <w:t xml:space="preserve"> </w:t>
      </w:r>
      <w:r w:rsidRPr="00F07616">
        <w:rPr>
          <w:rFonts w:ascii="Sylfaen" w:hAnsi="Sylfaen" w:cs="Sylfaen"/>
          <w:b/>
          <w:bCs/>
          <w:lang w:val="ka-GE"/>
        </w:rPr>
        <w:t>პრინციპი</w:t>
      </w:r>
      <w:r w:rsidRPr="00F07616">
        <w:rPr>
          <w:rFonts w:ascii="Sylfaen" w:hAnsi="Sylfaen" w:cs="Sylfaen,Bold"/>
          <w:b/>
          <w:bCs/>
          <w:lang w:val="ka-GE"/>
        </w:rPr>
        <w:t>:</w:t>
      </w:r>
    </w:p>
    <w:p w14:paraId="7D4953A4" w14:textId="77777777"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კანონპროექტით არ დგინდება გადასახადი, მოსაკრებელი ან სხვა სახის გადასახდელი (ფულადი შენატანი).</w:t>
      </w:r>
    </w:p>
    <w:p w14:paraId="011AB8B0" w14:textId="77777777" w:rsidR="00A0002F" w:rsidRPr="00F07616" w:rsidRDefault="00A0002F" w:rsidP="00A0002F">
      <w:pPr>
        <w:autoSpaceDE w:val="0"/>
        <w:autoSpaceDN w:val="0"/>
        <w:adjustRightInd w:val="0"/>
        <w:spacing w:after="0" w:line="240" w:lineRule="auto"/>
        <w:ind w:firstLine="567"/>
        <w:jc w:val="both"/>
        <w:rPr>
          <w:rFonts w:ascii="Sylfaen" w:hAnsi="Sylfaen" w:cs="Sylfaen"/>
          <w:b/>
          <w:lang w:val="ka-GE"/>
        </w:rPr>
      </w:pPr>
    </w:p>
    <w:p w14:paraId="792BE005" w14:textId="77777777" w:rsidR="00A0002F" w:rsidRPr="00F07616" w:rsidRDefault="00A0002F" w:rsidP="00194F9C">
      <w:pPr>
        <w:spacing w:after="0"/>
        <w:ind w:firstLine="720"/>
        <w:jc w:val="both"/>
        <w:rPr>
          <w:rFonts w:ascii="Sylfaen" w:hAnsi="Sylfaen" w:cs="Sylfaen"/>
          <w:b/>
          <w:bCs/>
          <w:lang w:val="ka-GE"/>
        </w:rPr>
      </w:pPr>
      <w:r w:rsidRPr="00F07616">
        <w:rPr>
          <w:rFonts w:ascii="Sylfaen" w:hAnsi="Sylfaen" w:cs="Sylfaen"/>
          <w:b/>
          <w:bCs/>
          <w:lang w:val="ka-GE"/>
        </w:rPr>
        <w:lastRenderedPageBreak/>
        <w:t>ბ</w:t>
      </w:r>
      <w:r w:rsidRPr="00F07616">
        <w:rPr>
          <w:rFonts w:ascii="Times New Roman" w:hAnsi="Times New Roman" w:cs="Times New Roman"/>
          <w:b/>
          <w:bCs/>
          <w:lang w:val="ka-GE"/>
        </w:rPr>
        <w:t>​</w:t>
      </w:r>
      <w:r w:rsidRPr="00F07616">
        <w:rPr>
          <w:rFonts w:ascii="Sylfaen" w:hAnsi="Sylfaen" w:cs="Sylfaen"/>
          <w:b/>
          <w:bCs/>
          <w:vertAlign w:val="superscript"/>
          <w:lang w:val="ka-GE"/>
        </w:rPr>
        <w:t>1</w:t>
      </w:r>
      <w:r w:rsidRPr="00F07616">
        <w:rPr>
          <w:rFonts w:ascii="Sylfaen" w:hAnsi="Sylfaen" w:cs="Sylfaen"/>
          <w:b/>
          <w:bCs/>
          <w:lang w:val="ka-GE"/>
        </w:rPr>
        <w:t>) ბავშვის უფლებრივ მდგომარეობაზე კანონპროექტის ზეგავლენის შეფასება;</w:t>
      </w:r>
    </w:p>
    <w:p w14:paraId="233E26D7" w14:textId="18F39F72" w:rsidR="00A0002F" w:rsidRPr="00F07616" w:rsidRDefault="00A0002F" w:rsidP="00194F9C">
      <w:pPr>
        <w:spacing w:after="0"/>
        <w:ind w:firstLine="720"/>
        <w:jc w:val="both"/>
        <w:rPr>
          <w:rFonts w:ascii="Sylfaen" w:hAnsi="Sylfaen"/>
          <w:lang w:val="ka-GE"/>
        </w:rPr>
      </w:pPr>
      <w:r w:rsidRPr="00A0002F">
        <w:rPr>
          <w:rFonts w:ascii="Sylfaen" w:hAnsi="Sylfaen" w:cs="Sylfaen"/>
        </w:rPr>
        <w:t>წარმოდგენილი</w:t>
      </w:r>
      <w:r w:rsidRPr="00A0002F">
        <w:rPr>
          <w:rFonts w:ascii="Sylfaen" w:hAnsi="Sylfaen"/>
        </w:rPr>
        <w:t xml:space="preserve"> </w:t>
      </w:r>
      <w:r w:rsidRPr="00A0002F">
        <w:rPr>
          <w:rFonts w:ascii="Sylfaen" w:hAnsi="Sylfaen" w:cs="Sylfaen"/>
        </w:rPr>
        <w:t>კანონპროექტი</w:t>
      </w:r>
      <w:r w:rsidRPr="00A0002F">
        <w:rPr>
          <w:rFonts w:ascii="Sylfaen" w:hAnsi="Sylfaen"/>
        </w:rPr>
        <w:t xml:space="preserve"> </w:t>
      </w:r>
      <w:r w:rsidRPr="00A0002F">
        <w:rPr>
          <w:rFonts w:ascii="Sylfaen" w:hAnsi="Sylfaen" w:cs="Sylfaen"/>
        </w:rPr>
        <w:t>იქონიებს</w:t>
      </w:r>
      <w:r w:rsidRPr="00A0002F">
        <w:rPr>
          <w:rFonts w:ascii="Sylfaen" w:hAnsi="Sylfaen"/>
        </w:rPr>
        <w:t xml:space="preserve"> </w:t>
      </w:r>
      <w:r w:rsidRPr="00A0002F">
        <w:rPr>
          <w:rFonts w:ascii="Sylfaen" w:hAnsi="Sylfaen" w:cs="Sylfaen"/>
        </w:rPr>
        <w:t>გავლენას</w:t>
      </w:r>
      <w:r w:rsidRPr="00A0002F">
        <w:rPr>
          <w:rFonts w:ascii="Sylfaen" w:hAnsi="Sylfaen"/>
        </w:rPr>
        <w:t xml:space="preserve"> </w:t>
      </w:r>
      <w:r w:rsidRPr="00A0002F">
        <w:rPr>
          <w:rFonts w:ascii="Sylfaen" w:hAnsi="Sylfaen" w:cs="Sylfaen"/>
        </w:rPr>
        <w:t>ბავშვთა</w:t>
      </w:r>
      <w:r w:rsidRPr="00A0002F">
        <w:rPr>
          <w:rFonts w:ascii="Sylfaen" w:hAnsi="Sylfaen"/>
        </w:rPr>
        <w:t xml:space="preserve"> </w:t>
      </w:r>
      <w:r w:rsidRPr="00A0002F">
        <w:rPr>
          <w:rFonts w:ascii="Sylfaen" w:hAnsi="Sylfaen" w:cs="Sylfaen"/>
        </w:rPr>
        <w:t>უფლებრივ</w:t>
      </w:r>
      <w:r w:rsidRPr="00A0002F">
        <w:rPr>
          <w:rFonts w:ascii="Sylfaen" w:hAnsi="Sylfaen"/>
        </w:rPr>
        <w:t xml:space="preserve"> </w:t>
      </w:r>
      <w:r w:rsidRPr="00A0002F">
        <w:rPr>
          <w:rFonts w:ascii="Sylfaen" w:hAnsi="Sylfaen" w:cs="Sylfaen"/>
        </w:rPr>
        <w:t>მდგომარეობაზე</w:t>
      </w:r>
      <w:r w:rsidRPr="00A0002F">
        <w:rPr>
          <w:rFonts w:ascii="Sylfaen" w:hAnsi="Sylfaen"/>
        </w:rPr>
        <w:t>.</w:t>
      </w:r>
      <w:r w:rsidRPr="00A0002F">
        <w:rPr>
          <w:rFonts w:ascii="Sylfaen" w:hAnsi="Sylfaen"/>
          <w:lang w:val="ka-GE"/>
        </w:rPr>
        <w:t xml:space="preserve"> უზრუნველყოფილი იქნება ბენეფიციართათვის გადაუდებელ შემთხვევებზე 24-საათიანი რეაგირების მექანიზმის </w:t>
      </w:r>
      <w:r w:rsidR="004C4D71">
        <w:rPr>
          <w:rFonts w:ascii="Sylfaen" w:hAnsi="Sylfaen"/>
          <w:lang w:val="ka-GE"/>
        </w:rPr>
        <w:t>შემუშავებისთვის საჭირო ღონისძიებების განხორციელება.</w:t>
      </w:r>
    </w:p>
    <w:p w14:paraId="2264D143" w14:textId="77777777" w:rsidR="00A0002F" w:rsidRPr="00F07616" w:rsidRDefault="00A0002F" w:rsidP="00A0002F">
      <w:pPr>
        <w:spacing w:after="0"/>
        <w:ind w:firstLine="567"/>
        <w:jc w:val="both"/>
        <w:rPr>
          <w:rFonts w:ascii="Sylfaen" w:hAnsi="Sylfaen" w:cs="Sylfaen"/>
          <w:b/>
          <w:lang w:val="ka-GE"/>
        </w:rPr>
      </w:pPr>
    </w:p>
    <w:p w14:paraId="10BCB1F0"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გ</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მიმართება</w:t>
      </w:r>
      <w:r w:rsidRPr="00F07616">
        <w:rPr>
          <w:rFonts w:ascii="Sylfaen" w:hAnsi="Sylfaen" w:cs="Sylfaen,Bold"/>
          <w:b/>
          <w:bCs/>
          <w:lang w:val="ka-GE"/>
        </w:rPr>
        <w:t xml:space="preserve"> </w:t>
      </w:r>
      <w:r w:rsidRPr="00F07616">
        <w:rPr>
          <w:rFonts w:ascii="Sylfaen" w:hAnsi="Sylfaen" w:cs="Sylfaen"/>
          <w:b/>
          <w:bCs/>
          <w:lang w:val="ka-GE"/>
        </w:rPr>
        <w:t>საერთაშორისო</w:t>
      </w:r>
      <w:r w:rsidRPr="00F07616">
        <w:rPr>
          <w:rFonts w:ascii="Sylfaen" w:hAnsi="Sylfaen" w:cs="Sylfaen,Bold"/>
          <w:b/>
          <w:bCs/>
          <w:lang w:val="ka-GE"/>
        </w:rPr>
        <w:t xml:space="preserve"> </w:t>
      </w:r>
      <w:r w:rsidRPr="00F07616">
        <w:rPr>
          <w:rFonts w:ascii="Sylfaen" w:hAnsi="Sylfaen" w:cs="Sylfaen"/>
          <w:b/>
          <w:bCs/>
          <w:lang w:val="ka-GE"/>
        </w:rPr>
        <w:t>სამართლებრივ</w:t>
      </w:r>
      <w:r w:rsidRPr="00F07616">
        <w:rPr>
          <w:rFonts w:ascii="Sylfaen" w:hAnsi="Sylfaen" w:cs="Sylfaen,Bold"/>
          <w:b/>
          <w:bCs/>
          <w:lang w:val="ka-GE"/>
        </w:rPr>
        <w:t xml:space="preserve"> </w:t>
      </w:r>
      <w:r w:rsidRPr="00F07616">
        <w:rPr>
          <w:rFonts w:ascii="Sylfaen" w:hAnsi="Sylfaen" w:cs="Sylfaen"/>
          <w:b/>
          <w:bCs/>
          <w:lang w:val="ka-GE"/>
        </w:rPr>
        <w:t>სტანდარტებთან</w:t>
      </w:r>
      <w:r w:rsidRPr="00F07616">
        <w:rPr>
          <w:rFonts w:ascii="Sylfaen" w:hAnsi="Sylfaen" w:cs="Sylfaen,Bold"/>
          <w:b/>
          <w:bCs/>
          <w:lang w:val="ka-GE"/>
        </w:rPr>
        <w:t>:</w:t>
      </w:r>
    </w:p>
    <w:p w14:paraId="3202F950"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გ</w:t>
      </w:r>
      <w:r w:rsidRPr="00F07616">
        <w:rPr>
          <w:rFonts w:ascii="Sylfaen" w:hAnsi="Sylfaen" w:cs="Sylfaen,Bold"/>
          <w:b/>
          <w:bCs/>
          <w:lang w:val="ka-GE"/>
        </w:rPr>
        <w:t>.</w:t>
      </w:r>
      <w:r w:rsidRPr="00F07616">
        <w:rPr>
          <w:rFonts w:ascii="Sylfaen" w:hAnsi="Sylfaen" w:cs="Sylfaen"/>
          <w:b/>
          <w:bCs/>
          <w:lang w:val="ka-GE"/>
        </w:rPr>
        <w:t>ა</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მიმართება</w:t>
      </w:r>
      <w:r w:rsidRPr="00F07616">
        <w:rPr>
          <w:rFonts w:ascii="Sylfaen" w:hAnsi="Sylfaen" w:cs="Sylfaen,Bold"/>
          <w:b/>
          <w:bCs/>
          <w:lang w:val="ka-GE"/>
        </w:rPr>
        <w:t xml:space="preserve"> </w:t>
      </w:r>
      <w:r w:rsidRPr="00F07616">
        <w:rPr>
          <w:rFonts w:ascii="Sylfaen" w:hAnsi="Sylfaen" w:cs="Sylfaen"/>
          <w:b/>
          <w:bCs/>
          <w:lang w:val="ka-GE"/>
        </w:rPr>
        <w:t>ევროკავშირის</w:t>
      </w:r>
      <w:r w:rsidRPr="00F07616">
        <w:rPr>
          <w:rFonts w:ascii="Sylfaen" w:hAnsi="Sylfaen" w:cs="Sylfaen,Bold"/>
          <w:b/>
          <w:bCs/>
          <w:lang w:val="ka-GE"/>
        </w:rPr>
        <w:t xml:space="preserve"> </w:t>
      </w:r>
      <w:r w:rsidRPr="00F07616">
        <w:rPr>
          <w:rFonts w:ascii="Sylfaen" w:hAnsi="Sylfaen" w:cs="Sylfaen"/>
          <w:b/>
          <w:bCs/>
          <w:lang w:val="ka-GE"/>
        </w:rPr>
        <w:t>სამართალთან</w:t>
      </w:r>
      <w:r w:rsidRPr="00F07616">
        <w:rPr>
          <w:rFonts w:ascii="Sylfaen" w:hAnsi="Sylfaen" w:cs="Sylfaen,Bold"/>
          <w:b/>
          <w:bCs/>
          <w:lang w:val="ka-GE"/>
        </w:rPr>
        <w:t>:</w:t>
      </w:r>
    </w:p>
    <w:p w14:paraId="37234396" w14:textId="77777777"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კანონპროექტი არ ეწინააღმდეგება ევროკავშირის სამართალს.</w:t>
      </w:r>
    </w:p>
    <w:p w14:paraId="5EE49CF2" w14:textId="77777777" w:rsidR="00A0002F" w:rsidRPr="00F07616" w:rsidRDefault="00A0002F" w:rsidP="00A0002F">
      <w:pPr>
        <w:autoSpaceDE w:val="0"/>
        <w:autoSpaceDN w:val="0"/>
        <w:adjustRightInd w:val="0"/>
        <w:spacing w:after="0" w:line="240" w:lineRule="auto"/>
        <w:ind w:firstLine="567"/>
        <w:jc w:val="both"/>
        <w:rPr>
          <w:rFonts w:ascii="Sylfaen" w:hAnsi="Sylfaen" w:cs="Sylfaen"/>
          <w:b/>
          <w:bCs/>
          <w:lang w:val="ka-GE"/>
        </w:rPr>
      </w:pPr>
    </w:p>
    <w:p w14:paraId="0365C663"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გ</w:t>
      </w:r>
      <w:r w:rsidRPr="00F07616">
        <w:rPr>
          <w:rFonts w:ascii="Sylfaen" w:hAnsi="Sylfaen" w:cs="Sylfaen,Bold"/>
          <w:b/>
          <w:bCs/>
          <w:lang w:val="ka-GE"/>
        </w:rPr>
        <w:t>.</w:t>
      </w:r>
      <w:r w:rsidRPr="00F07616">
        <w:rPr>
          <w:rFonts w:ascii="Sylfaen" w:hAnsi="Sylfaen" w:cs="Sylfaen"/>
          <w:b/>
          <w:bCs/>
          <w:lang w:val="ka-GE"/>
        </w:rPr>
        <w:t>ბ</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მიმართება</w:t>
      </w:r>
      <w:r w:rsidRPr="00F07616">
        <w:rPr>
          <w:rFonts w:ascii="Sylfaen" w:hAnsi="Sylfaen" w:cs="Sylfaen,Bold"/>
          <w:b/>
          <w:bCs/>
          <w:lang w:val="ka-GE"/>
        </w:rPr>
        <w:t xml:space="preserve"> </w:t>
      </w:r>
      <w:r w:rsidRPr="00F07616">
        <w:rPr>
          <w:rFonts w:ascii="Sylfaen" w:hAnsi="Sylfaen" w:cs="Sylfaen"/>
          <w:b/>
          <w:bCs/>
          <w:lang w:val="ka-GE"/>
        </w:rPr>
        <w:t>საერთაშორისო</w:t>
      </w:r>
      <w:r w:rsidRPr="00F07616">
        <w:rPr>
          <w:rFonts w:ascii="Sylfaen" w:hAnsi="Sylfaen" w:cs="Sylfaen,Bold"/>
          <w:b/>
          <w:bCs/>
          <w:lang w:val="ka-GE"/>
        </w:rPr>
        <w:t xml:space="preserve"> </w:t>
      </w:r>
      <w:r w:rsidRPr="00F07616">
        <w:rPr>
          <w:rFonts w:ascii="Sylfaen" w:hAnsi="Sylfaen" w:cs="Sylfaen"/>
          <w:b/>
          <w:bCs/>
          <w:lang w:val="ka-GE"/>
        </w:rPr>
        <w:t>ორგანიზაციებში</w:t>
      </w:r>
      <w:r w:rsidRPr="00F07616">
        <w:rPr>
          <w:rFonts w:ascii="Sylfaen" w:hAnsi="Sylfaen" w:cs="Sylfaen,Bold"/>
          <w:b/>
          <w:bCs/>
          <w:lang w:val="ka-GE"/>
        </w:rPr>
        <w:t xml:space="preserve"> </w:t>
      </w:r>
      <w:r w:rsidRPr="00F07616">
        <w:rPr>
          <w:rFonts w:ascii="Sylfaen" w:hAnsi="Sylfaen" w:cs="Sylfaen"/>
          <w:b/>
          <w:bCs/>
          <w:lang w:val="ka-GE"/>
        </w:rPr>
        <w:t>საქართველოს</w:t>
      </w:r>
      <w:r w:rsidRPr="00F07616">
        <w:rPr>
          <w:rFonts w:ascii="Sylfaen" w:hAnsi="Sylfaen" w:cs="Sylfaen,Bold"/>
          <w:b/>
          <w:bCs/>
          <w:lang w:val="ka-GE"/>
        </w:rPr>
        <w:t xml:space="preserve"> </w:t>
      </w:r>
      <w:r w:rsidRPr="00F07616">
        <w:rPr>
          <w:rFonts w:ascii="Sylfaen" w:hAnsi="Sylfaen" w:cs="Sylfaen"/>
          <w:b/>
          <w:bCs/>
          <w:lang w:val="ka-GE"/>
        </w:rPr>
        <w:t>წევრობასთან დაკავშირებულ</w:t>
      </w:r>
      <w:r w:rsidRPr="00F07616">
        <w:rPr>
          <w:rFonts w:ascii="Sylfaen" w:hAnsi="Sylfaen" w:cs="Sylfaen,Bold"/>
          <w:b/>
          <w:bCs/>
          <w:lang w:val="ka-GE"/>
        </w:rPr>
        <w:t xml:space="preserve"> </w:t>
      </w:r>
      <w:r w:rsidRPr="00F07616">
        <w:rPr>
          <w:rFonts w:ascii="Sylfaen" w:hAnsi="Sylfaen" w:cs="Sylfaen"/>
          <w:b/>
          <w:bCs/>
          <w:lang w:val="ka-GE"/>
        </w:rPr>
        <w:t>ვალდებულებებთან</w:t>
      </w:r>
      <w:r w:rsidRPr="00F07616">
        <w:rPr>
          <w:rFonts w:ascii="Sylfaen" w:hAnsi="Sylfaen" w:cs="Sylfaen,Bold"/>
          <w:b/>
          <w:bCs/>
          <w:lang w:val="ka-GE"/>
        </w:rPr>
        <w:t>:</w:t>
      </w:r>
    </w:p>
    <w:p w14:paraId="7278689A" w14:textId="77777777"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1051D555" w14:textId="77777777" w:rsidR="00A0002F" w:rsidRPr="00F07616" w:rsidRDefault="00A0002F" w:rsidP="00A0002F">
      <w:pPr>
        <w:autoSpaceDE w:val="0"/>
        <w:autoSpaceDN w:val="0"/>
        <w:adjustRightInd w:val="0"/>
        <w:spacing w:after="0" w:line="240" w:lineRule="auto"/>
        <w:ind w:firstLine="567"/>
        <w:jc w:val="both"/>
        <w:rPr>
          <w:rFonts w:ascii="Sylfaen" w:hAnsi="Sylfaen" w:cs="Sylfaen"/>
          <w:lang w:val="ka-GE"/>
        </w:rPr>
      </w:pPr>
    </w:p>
    <w:p w14:paraId="2E71DB3F"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გ</w:t>
      </w:r>
      <w:r w:rsidRPr="00F07616">
        <w:rPr>
          <w:rFonts w:ascii="Sylfaen" w:hAnsi="Sylfaen" w:cs="Sylfaen,Bold"/>
          <w:b/>
          <w:bCs/>
          <w:lang w:val="ka-GE"/>
        </w:rPr>
        <w:t>.</w:t>
      </w:r>
      <w:r w:rsidRPr="00F07616">
        <w:rPr>
          <w:rFonts w:ascii="Sylfaen" w:hAnsi="Sylfaen" w:cs="Sylfaen"/>
          <w:b/>
          <w:bCs/>
          <w:lang w:val="ka-GE"/>
        </w:rPr>
        <w:t>გ</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მიმართება</w:t>
      </w:r>
      <w:r w:rsidRPr="00F07616">
        <w:rPr>
          <w:rFonts w:ascii="Sylfaen" w:hAnsi="Sylfaen" w:cs="Sylfaen,Bold"/>
          <w:b/>
          <w:bCs/>
          <w:lang w:val="ka-GE"/>
        </w:rPr>
        <w:t xml:space="preserve"> </w:t>
      </w:r>
      <w:r w:rsidRPr="00F07616">
        <w:rPr>
          <w:rFonts w:ascii="Sylfaen" w:hAnsi="Sylfaen" w:cs="Sylfaen"/>
          <w:b/>
          <w:bCs/>
          <w:lang w:val="ka-GE"/>
        </w:rPr>
        <w:t>საქართველოს</w:t>
      </w:r>
      <w:r w:rsidRPr="00F07616">
        <w:rPr>
          <w:rFonts w:ascii="Sylfaen" w:hAnsi="Sylfaen" w:cs="Sylfaen,Bold"/>
          <w:b/>
          <w:bCs/>
          <w:lang w:val="ka-GE"/>
        </w:rPr>
        <w:t xml:space="preserve"> </w:t>
      </w:r>
      <w:r w:rsidRPr="00F07616">
        <w:rPr>
          <w:rFonts w:ascii="Sylfaen" w:hAnsi="Sylfaen" w:cs="Sylfaen"/>
          <w:b/>
          <w:bCs/>
          <w:lang w:val="ka-GE"/>
        </w:rPr>
        <w:t>ორმხრივ</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მრავალმხრივ ხელშეკრულებებთან</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შეთანხმებებთან</w:t>
      </w:r>
      <w:r w:rsidRPr="00F07616">
        <w:rPr>
          <w:rFonts w:ascii="Sylfaen" w:hAnsi="Sylfaen" w:cs="Sylfaen,Bold"/>
          <w:b/>
          <w:bCs/>
          <w:lang w:val="ka-GE"/>
        </w:rPr>
        <w:t xml:space="preserve">, </w:t>
      </w:r>
      <w:r w:rsidRPr="00F07616">
        <w:rPr>
          <w:rFonts w:ascii="Sylfaen" w:hAnsi="Sylfaen" w:cs="Sylfaen"/>
          <w:b/>
          <w:bCs/>
          <w:lang w:val="ka-GE"/>
        </w:rPr>
        <w:t>აგრეთვე</w:t>
      </w:r>
      <w:r w:rsidRPr="00F07616">
        <w:rPr>
          <w:rFonts w:ascii="Sylfaen" w:hAnsi="Sylfaen" w:cs="Sylfaen,Bold"/>
          <w:b/>
          <w:bCs/>
          <w:lang w:val="ka-GE"/>
        </w:rPr>
        <w:t xml:space="preserve">, </w:t>
      </w:r>
      <w:r w:rsidRPr="00F07616">
        <w:rPr>
          <w:rFonts w:ascii="Sylfaen" w:hAnsi="Sylfaen" w:cs="Sylfaen"/>
          <w:b/>
          <w:bCs/>
          <w:lang w:val="ka-GE"/>
        </w:rPr>
        <w:t>ისეთი</w:t>
      </w:r>
      <w:r w:rsidRPr="00F07616">
        <w:rPr>
          <w:rFonts w:ascii="Sylfaen" w:hAnsi="Sylfaen" w:cs="Sylfaen,Bold"/>
          <w:b/>
          <w:bCs/>
          <w:lang w:val="ka-GE"/>
        </w:rPr>
        <w:t xml:space="preserve"> </w:t>
      </w:r>
      <w:r w:rsidRPr="00F07616">
        <w:rPr>
          <w:rFonts w:ascii="Sylfaen" w:hAnsi="Sylfaen" w:cs="Sylfaen"/>
          <w:b/>
          <w:bCs/>
          <w:lang w:val="ka-GE"/>
        </w:rPr>
        <w:t>ხელშეკრულების</w:t>
      </w:r>
      <w:r w:rsidRPr="00F07616">
        <w:rPr>
          <w:rFonts w:ascii="Sylfaen" w:hAnsi="Sylfaen" w:cs="Sylfaen,Bold"/>
          <w:b/>
          <w:bCs/>
          <w:lang w:val="ka-GE"/>
        </w:rPr>
        <w:t xml:space="preserve">/ </w:t>
      </w:r>
      <w:r w:rsidRPr="00F07616">
        <w:rPr>
          <w:rFonts w:ascii="Sylfaen" w:hAnsi="Sylfaen" w:cs="Sylfaen"/>
          <w:b/>
          <w:bCs/>
          <w:lang w:val="ka-GE"/>
        </w:rPr>
        <w:t>შეთანხმების არსებობის</w:t>
      </w:r>
      <w:r w:rsidRPr="00F07616">
        <w:rPr>
          <w:rFonts w:ascii="Sylfaen" w:hAnsi="Sylfaen" w:cs="Sylfaen,Bold"/>
          <w:b/>
          <w:bCs/>
          <w:lang w:val="ka-GE"/>
        </w:rPr>
        <w:t xml:space="preserve"> </w:t>
      </w:r>
      <w:r w:rsidRPr="00F07616">
        <w:rPr>
          <w:rFonts w:ascii="Sylfaen" w:hAnsi="Sylfaen" w:cs="Sylfaen"/>
          <w:b/>
          <w:bCs/>
          <w:lang w:val="ka-GE"/>
        </w:rPr>
        <w:t>შემთხვევაში</w:t>
      </w:r>
      <w:r w:rsidRPr="00F07616">
        <w:rPr>
          <w:rFonts w:ascii="Sylfaen" w:hAnsi="Sylfaen" w:cs="Sylfaen,Bold"/>
          <w:b/>
          <w:bCs/>
          <w:lang w:val="ka-GE"/>
        </w:rPr>
        <w:t xml:space="preserve">, </w:t>
      </w:r>
      <w:r w:rsidRPr="00F07616">
        <w:rPr>
          <w:rFonts w:ascii="Sylfaen" w:hAnsi="Sylfaen" w:cs="Sylfaen"/>
          <w:b/>
          <w:bCs/>
          <w:lang w:val="ka-GE"/>
        </w:rPr>
        <w:t>რომელსაც</w:t>
      </w:r>
      <w:r w:rsidRPr="00F07616">
        <w:rPr>
          <w:rFonts w:ascii="Sylfaen" w:hAnsi="Sylfaen" w:cs="Sylfaen,Bold"/>
          <w:b/>
          <w:bCs/>
          <w:lang w:val="ka-GE"/>
        </w:rPr>
        <w:t xml:space="preserve"> </w:t>
      </w:r>
      <w:r w:rsidRPr="00F07616">
        <w:rPr>
          <w:rFonts w:ascii="Sylfaen" w:hAnsi="Sylfaen" w:cs="Sylfaen"/>
          <w:b/>
          <w:bCs/>
          <w:lang w:val="ka-GE"/>
        </w:rPr>
        <w:t>უკავშირდება</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მომზადება</w:t>
      </w:r>
      <w:r w:rsidRPr="00F07616">
        <w:rPr>
          <w:rFonts w:ascii="Sylfaen" w:hAnsi="Sylfaen" w:cs="Sylfaen,Bold"/>
          <w:b/>
          <w:bCs/>
          <w:lang w:val="ka-GE"/>
        </w:rPr>
        <w:t xml:space="preserve">, − </w:t>
      </w:r>
      <w:r w:rsidRPr="00F07616">
        <w:rPr>
          <w:rFonts w:ascii="Sylfaen" w:hAnsi="Sylfaen" w:cs="Sylfaen"/>
          <w:b/>
          <w:bCs/>
          <w:lang w:val="ka-GE"/>
        </w:rPr>
        <w:t>მისი</w:t>
      </w:r>
      <w:r w:rsidRPr="00F07616">
        <w:rPr>
          <w:rFonts w:ascii="Sylfaen" w:hAnsi="Sylfaen" w:cs="Sylfaen,Bold"/>
          <w:b/>
          <w:bCs/>
          <w:lang w:val="ka-GE"/>
        </w:rPr>
        <w:t xml:space="preserve"> </w:t>
      </w:r>
      <w:r w:rsidRPr="00F07616">
        <w:rPr>
          <w:rFonts w:ascii="Sylfaen" w:hAnsi="Sylfaen" w:cs="Sylfaen"/>
          <w:b/>
          <w:bCs/>
          <w:lang w:val="ka-GE"/>
        </w:rPr>
        <w:t>შესაბამისი მუხლი</w:t>
      </w:r>
      <w:r w:rsidRPr="00F07616">
        <w:rPr>
          <w:rFonts w:ascii="Sylfaen" w:hAnsi="Sylfaen" w:cs="Sylfaen,Bold"/>
          <w:b/>
          <w:bCs/>
          <w:lang w:val="ka-GE"/>
        </w:rPr>
        <w:t xml:space="preserve"> </w:t>
      </w:r>
      <w:r w:rsidRPr="00F07616">
        <w:rPr>
          <w:rFonts w:ascii="Sylfaen" w:hAnsi="Sylfaen" w:cs="Sylfaen"/>
          <w:b/>
          <w:bCs/>
          <w:lang w:val="ka-GE"/>
        </w:rPr>
        <w:t>ან</w:t>
      </w:r>
      <w:r w:rsidRPr="00F07616">
        <w:rPr>
          <w:rFonts w:ascii="Sylfaen" w:hAnsi="Sylfaen" w:cs="Sylfaen,Bold"/>
          <w:b/>
          <w:bCs/>
          <w:lang w:val="ka-GE"/>
        </w:rPr>
        <w:t>/</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ნაწილი</w:t>
      </w:r>
      <w:r w:rsidRPr="00F07616">
        <w:rPr>
          <w:rFonts w:ascii="Sylfaen" w:hAnsi="Sylfaen" w:cs="Sylfaen,Bold"/>
          <w:b/>
          <w:bCs/>
          <w:lang w:val="ka-GE"/>
        </w:rPr>
        <w:t>:</w:t>
      </w:r>
    </w:p>
    <w:p w14:paraId="60F4D0A8" w14:textId="77777777"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 არ უკავშირდება რომელიმე ხელშეკრულებას/შეთანხმებას.</w:t>
      </w:r>
    </w:p>
    <w:p w14:paraId="2AF5B5E4" w14:textId="77777777" w:rsidR="00A0002F" w:rsidRPr="00F07616" w:rsidRDefault="00A0002F" w:rsidP="00A0002F">
      <w:pPr>
        <w:autoSpaceDE w:val="0"/>
        <w:autoSpaceDN w:val="0"/>
        <w:adjustRightInd w:val="0"/>
        <w:spacing w:after="0" w:line="240" w:lineRule="auto"/>
        <w:ind w:firstLine="567"/>
        <w:jc w:val="both"/>
        <w:rPr>
          <w:rFonts w:ascii="Sylfaen" w:hAnsi="Sylfaen" w:cs="Sylfaen"/>
          <w:lang w:val="ka-GE"/>
        </w:rPr>
      </w:pPr>
    </w:p>
    <w:p w14:paraId="2F4FC525"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გ</w:t>
      </w:r>
      <w:r w:rsidRPr="00F07616">
        <w:rPr>
          <w:rFonts w:ascii="Sylfaen" w:hAnsi="Sylfaen" w:cs="Sylfaen,Bold"/>
          <w:b/>
          <w:bCs/>
          <w:lang w:val="ka-GE"/>
        </w:rPr>
        <w:t>.</w:t>
      </w:r>
      <w:r w:rsidRPr="00F07616">
        <w:rPr>
          <w:rFonts w:ascii="Sylfaen" w:hAnsi="Sylfaen" w:cs="Sylfaen"/>
          <w:b/>
          <w:bCs/>
          <w:lang w:val="ka-GE"/>
        </w:rPr>
        <w:t>დ</w:t>
      </w:r>
      <w:r w:rsidRPr="00F07616">
        <w:rPr>
          <w:rFonts w:ascii="Sylfaen" w:hAnsi="Sylfaen" w:cs="Sylfaen,Bold"/>
          <w:b/>
          <w:bCs/>
          <w:lang w:val="ka-GE"/>
        </w:rPr>
        <w:t xml:space="preserve">) </w:t>
      </w:r>
      <w:r w:rsidRPr="00F07616">
        <w:rPr>
          <w:rFonts w:ascii="Sylfaen" w:hAnsi="Sylfaen" w:cs="Sylfaen"/>
          <w:b/>
          <w:bCs/>
          <w:lang w:val="ka-GE"/>
        </w:rPr>
        <w:t>არსებობის</w:t>
      </w:r>
      <w:r w:rsidRPr="00F07616">
        <w:rPr>
          <w:rFonts w:ascii="Sylfaen" w:hAnsi="Sylfaen" w:cs="Sylfaen,Bold"/>
          <w:b/>
          <w:bCs/>
          <w:lang w:val="ka-GE"/>
        </w:rPr>
        <w:t xml:space="preserve"> </w:t>
      </w:r>
      <w:r w:rsidRPr="00F07616">
        <w:rPr>
          <w:rFonts w:ascii="Sylfaen" w:hAnsi="Sylfaen" w:cs="Sylfaen"/>
          <w:b/>
          <w:bCs/>
          <w:lang w:val="ka-GE"/>
        </w:rPr>
        <w:t>შემთხვევაში</w:t>
      </w:r>
      <w:r w:rsidRPr="00F07616">
        <w:rPr>
          <w:rFonts w:ascii="Sylfaen" w:hAnsi="Sylfaen" w:cs="Sylfaen,Bold"/>
          <w:b/>
          <w:bCs/>
          <w:lang w:val="ka-GE"/>
        </w:rPr>
        <w:t xml:space="preserve">, </w:t>
      </w:r>
      <w:r w:rsidRPr="00F07616">
        <w:rPr>
          <w:rFonts w:ascii="Sylfaen" w:hAnsi="Sylfaen" w:cs="Sylfaen"/>
          <w:b/>
          <w:bCs/>
          <w:lang w:val="ka-GE"/>
        </w:rPr>
        <w:t>ევროკავშირის</w:t>
      </w:r>
      <w:r w:rsidRPr="00F07616">
        <w:rPr>
          <w:rFonts w:ascii="Sylfaen" w:hAnsi="Sylfaen" w:cs="Sylfaen,Bold"/>
          <w:b/>
          <w:bCs/>
          <w:lang w:val="ka-GE"/>
        </w:rPr>
        <w:t xml:space="preserve"> </w:t>
      </w:r>
      <w:r w:rsidRPr="00F07616">
        <w:rPr>
          <w:rFonts w:ascii="Sylfaen" w:hAnsi="Sylfaen" w:cs="Sylfaen"/>
          <w:b/>
          <w:bCs/>
          <w:lang w:val="ka-GE"/>
        </w:rPr>
        <w:t>ის</w:t>
      </w:r>
      <w:r w:rsidRPr="00F07616">
        <w:rPr>
          <w:rFonts w:ascii="Sylfaen" w:hAnsi="Sylfaen" w:cs="Sylfaen,Bold"/>
          <w:b/>
          <w:bCs/>
          <w:lang w:val="ka-GE"/>
        </w:rPr>
        <w:t xml:space="preserve"> </w:t>
      </w:r>
      <w:r w:rsidRPr="00F07616">
        <w:rPr>
          <w:rFonts w:ascii="Sylfaen" w:hAnsi="Sylfaen" w:cs="Sylfaen"/>
          <w:b/>
          <w:bCs/>
          <w:lang w:val="ka-GE"/>
        </w:rPr>
        <w:t>სამართლებრივი</w:t>
      </w:r>
      <w:r w:rsidRPr="00F07616">
        <w:rPr>
          <w:rFonts w:ascii="Sylfaen" w:hAnsi="Sylfaen" w:cs="Sylfaen,Bold"/>
          <w:b/>
          <w:bCs/>
          <w:lang w:val="ka-GE"/>
        </w:rPr>
        <w:t xml:space="preserve"> </w:t>
      </w:r>
      <w:r w:rsidRPr="00F07616">
        <w:rPr>
          <w:rFonts w:ascii="Sylfaen" w:hAnsi="Sylfaen" w:cs="Sylfaen"/>
          <w:b/>
          <w:bCs/>
          <w:lang w:val="ka-GE"/>
        </w:rPr>
        <w:t>აქტი</w:t>
      </w:r>
      <w:r w:rsidRPr="00F07616">
        <w:rPr>
          <w:rFonts w:ascii="Sylfaen" w:hAnsi="Sylfaen" w:cs="Sylfaen,Bold"/>
          <w:b/>
          <w:bCs/>
          <w:lang w:val="ka-GE"/>
        </w:rPr>
        <w:t xml:space="preserve">, </w:t>
      </w:r>
      <w:r w:rsidRPr="00F07616">
        <w:rPr>
          <w:rFonts w:ascii="Sylfaen" w:hAnsi="Sylfaen" w:cs="Sylfaen"/>
          <w:b/>
          <w:bCs/>
          <w:lang w:val="ka-GE"/>
        </w:rPr>
        <w:t>რომელთან დაახლოების</w:t>
      </w:r>
      <w:r w:rsidRPr="00F07616">
        <w:rPr>
          <w:rFonts w:ascii="Sylfaen" w:hAnsi="Sylfaen" w:cs="Sylfaen,Bold"/>
          <w:b/>
          <w:bCs/>
          <w:lang w:val="ka-GE"/>
        </w:rPr>
        <w:t xml:space="preserve"> </w:t>
      </w:r>
      <w:r w:rsidRPr="00F07616">
        <w:rPr>
          <w:rFonts w:ascii="Sylfaen" w:hAnsi="Sylfaen" w:cs="Sylfaen"/>
          <w:b/>
          <w:bCs/>
          <w:lang w:val="ka-GE"/>
        </w:rPr>
        <w:t>ვალდებულებაც</w:t>
      </w:r>
      <w:r w:rsidRPr="00F07616">
        <w:rPr>
          <w:rFonts w:ascii="Sylfaen" w:hAnsi="Sylfaen" w:cs="Sylfaen,Bold"/>
          <w:b/>
          <w:bCs/>
          <w:lang w:val="ka-GE"/>
        </w:rPr>
        <w:t xml:space="preserve"> </w:t>
      </w:r>
      <w:r w:rsidRPr="00F07616">
        <w:rPr>
          <w:rFonts w:ascii="Sylfaen" w:hAnsi="Sylfaen" w:cs="Sylfaen"/>
          <w:b/>
          <w:bCs/>
          <w:lang w:val="ka-GE"/>
        </w:rPr>
        <w:t>გამომდინარეობს</w:t>
      </w:r>
      <w:r w:rsidRPr="00F07616">
        <w:rPr>
          <w:rFonts w:ascii="Sylfaen" w:hAnsi="Sylfaen" w:cs="Sylfaen,Bold"/>
          <w:b/>
          <w:bCs/>
          <w:lang w:val="ka-GE"/>
        </w:rPr>
        <w:t xml:space="preserve"> „</w:t>
      </w:r>
      <w:r w:rsidRPr="00F07616">
        <w:rPr>
          <w:rFonts w:ascii="Sylfaen" w:hAnsi="Sylfaen" w:cs="Sylfaen"/>
          <w:b/>
          <w:bCs/>
          <w:lang w:val="ka-GE"/>
        </w:rPr>
        <w:t>ერთი</w:t>
      </w:r>
      <w:r w:rsidRPr="00F07616">
        <w:rPr>
          <w:rFonts w:ascii="Sylfaen" w:hAnsi="Sylfaen" w:cs="Sylfaen,Bold"/>
          <w:b/>
          <w:bCs/>
          <w:lang w:val="ka-GE"/>
        </w:rPr>
        <w:t xml:space="preserve"> </w:t>
      </w:r>
      <w:r w:rsidRPr="00F07616">
        <w:rPr>
          <w:rFonts w:ascii="Sylfaen" w:hAnsi="Sylfaen" w:cs="Sylfaen"/>
          <w:b/>
          <w:bCs/>
          <w:lang w:val="ka-GE"/>
        </w:rPr>
        <w:t>მხრივ</w:t>
      </w:r>
      <w:r w:rsidRPr="00F07616">
        <w:rPr>
          <w:rFonts w:ascii="Sylfaen" w:hAnsi="Sylfaen" w:cs="Sylfaen,Bold"/>
          <w:b/>
          <w:bCs/>
          <w:lang w:val="ka-GE"/>
        </w:rPr>
        <w:t xml:space="preserve">, </w:t>
      </w:r>
      <w:r w:rsidRPr="00F07616">
        <w:rPr>
          <w:rFonts w:ascii="Sylfaen" w:hAnsi="Sylfaen" w:cs="Sylfaen"/>
          <w:b/>
          <w:bCs/>
          <w:lang w:val="ka-GE"/>
        </w:rPr>
        <w:t>საქართველოსა</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მეორე</w:t>
      </w:r>
      <w:r w:rsidRPr="00F07616">
        <w:rPr>
          <w:rFonts w:ascii="Sylfaen" w:hAnsi="Sylfaen" w:cs="Sylfaen,Bold"/>
          <w:b/>
          <w:bCs/>
          <w:lang w:val="ka-GE"/>
        </w:rPr>
        <w:t xml:space="preserve"> </w:t>
      </w:r>
      <w:r w:rsidRPr="00F07616">
        <w:rPr>
          <w:rFonts w:ascii="Sylfaen" w:hAnsi="Sylfaen" w:cs="Sylfaen"/>
          <w:b/>
          <w:bCs/>
          <w:lang w:val="ka-GE"/>
        </w:rPr>
        <w:t>მხრივ</w:t>
      </w:r>
      <w:r w:rsidRPr="00F07616">
        <w:rPr>
          <w:rFonts w:ascii="Sylfaen" w:hAnsi="Sylfaen" w:cs="Sylfaen,Bold"/>
          <w:b/>
          <w:bCs/>
          <w:lang w:val="ka-GE"/>
        </w:rPr>
        <w:t xml:space="preserve">, </w:t>
      </w:r>
      <w:r w:rsidRPr="00F07616">
        <w:rPr>
          <w:rFonts w:ascii="Sylfaen" w:hAnsi="Sylfaen" w:cs="Sylfaen"/>
          <w:b/>
          <w:bCs/>
          <w:lang w:val="ka-GE"/>
        </w:rPr>
        <w:t>ევროკავშირსა</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ევროპის</w:t>
      </w:r>
      <w:r w:rsidRPr="00F07616">
        <w:rPr>
          <w:rFonts w:ascii="Sylfaen" w:hAnsi="Sylfaen" w:cs="Sylfaen,Bold"/>
          <w:b/>
          <w:bCs/>
          <w:lang w:val="ka-GE"/>
        </w:rPr>
        <w:t xml:space="preserve"> </w:t>
      </w:r>
      <w:r w:rsidRPr="00F07616">
        <w:rPr>
          <w:rFonts w:ascii="Sylfaen" w:hAnsi="Sylfaen" w:cs="Sylfaen"/>
          <w:b/>
          <w:bCs/>
          <w:lang w:val="ka-GE"/>
        </w:rPr>
        <w:t>ატომური</w:t>
      </w:r>
      <w:r w:rsidRPr="00F07616">
        <w:rPr>
          <w:rFonts w:ascii="Sylfaen" w:hAnsi="Sylfaen" w:cs="Sylfaen,Bold"/>
          <w:b/>
          <w:bCs/>
          <w:lang w:val="ka-GE"/>
        </w:rPr>
        <w:t xml:space="preserve"> </w:t>
      </w:r>
      <w:r w:rsidRPr="00F07616">
        <w:rPr>
          <w:rFonts w:ascii="Sylfaen" w:hAnsi="Sylfaen" w:cs="Sylfaen"/>
          <w:b/>
          <w:bCs/>
          <w:lang w:val="ka-GE"/>
        </w:rPr>
        <w:t>ენერგიის</w:t>
      </w:r>
      <w:r w:rsidRPr="00F07616">
        <w:rPr>
          <w:rFonts w:ascii="Sylfaen" w:hAnsi="Sylfaen" w:cs="Sylfaen,Bold"/>
          <w:b/>
          <w:bCs/>
          <w:lang w:val="ka-GE"/>
        </w:rPr>
        <w:t xml:space="preserve"> </w:t>
      </w:r>
      <w:r w:rsidRPr="00F07616">
        <w:rPr>
          <w:rFonts w:ascii="Sylfaen" w:hAnsi="Sylfaen" w:cs="Sylfaen"/>
          <w:b/>
          <w:bCs/>
          <w:lang w:val="ka-GE"/>
        </w:rPr>
        <w:t>გაერთიანებას</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მათ</w:t>
      </w:r>
      <w:r w:rsidRPr="00F07616">
        <w:rPr>
          <w:rFonts w:ascii="Sylfaen" w:hAnsi="Sylfaen" w:cs="Sylfaen,Bold"/>
          <w:b/>
          <w:bCs/>
          <w:lang w:val="ka-GE"/>
        </w:rPr>
        <w:t xml:space="preserve"> </w:t>
      </w:r>
      <w:r w:rsidRPr="00F07616">
        <w:rPr>
          <w:rFonts w:ascii="Sylfaen" w:hAnsi="Sylfaen" w:cs="Sylfaen"/>
          <w:b/>
          <w:bCs/>
          <w:lang w:val="ka-GE"/>
        </w:rPr>
        <w:t>წევრ</w:t>
      </w:r>
      <w:r w:rsidRPr="00F07616">
        <w:rPr>
          <w:rFonts w:ascii="Sylfaen" w:hAnsi="Sylfaen" w:cs="Sylfaen,Bold"/>
          <w:b/>
          <w:bCs/>
          <w:lang w:val="ka-GE"/>
        </w:rPr>
        <w:t xml:space="preserve"> </w:t>
      </w:r>
      <w:r w:rsidRPr="00F07616">
        <w:rPr>
          <w:rFonts w:ascii="Sylfaen" w:hAnsi="Sylfaen" w:cs="Sylfaen"/>
          <w:b/>
          <w:bCs/>
          <w:lang w:val="ka-GE"/>
        </w:rPr>
        <w:t>სახელმწიფოებს შორის</w:t>
      </w:r>
      <w:r w:rsidRPr="00F07616">
        <w:rPr>
          <w:rFonts w:ascii="Sylfaen" w:hAnsi="Sylfaen" w:cs="Sylfaen,Bold"/>
          <w:b/>
          <w:bCs/>
          <w:lang w:val="ka-GE"/>
        </w:rPr>
        <w:t xml:space="preserve"> </w:t>
      </w:r>
      <w:r w:rsidRPr="00F07616">
        <w:rPr>
          <w:rFonts w:ascii="Sylfaen" w:hAnsi="Sylfaen" w:cs="Sylfaen"/>
          <w:b/>
          <w:bCs/>
          <w:lang w:val="ka-GE"/>
        </w:rPr>
        <w:t>ასოცირების</w:t>
      </w:r>
      <w:r w:rsidRPr="00F07616">
        <w:rPr>
          <w:rFonts w:ascii="Sylfaen" w:hAnsi="Sylfaen" w:cs="Sylfaen,Bold"/>
          <w:b/>
          <w:bCs/>
          <w:lang w:val="ka-GE"/>
        </w:rPr>
        <w:t xml:space="preserve"> </w:t>
      </w:r>
      <w:r w:rsidRPr="00F07616">
        <w:rPr>
          <w:rFonts w:ascii="Sylfaen" w:hAnsi="Sylfaen" w:cs="Sylfaen"/>
          <w:b/>
          <w:bCs/>
          <w:lang w:val="ka-GE"/>
        </w:rPr>
        <w:t>შესახებ</w:t>
      </w:r>
      <w:r w:rsidRPr="00F07616">
        <w:rPr>
          <w:rFonts w:ascii="Sylfaen" w:hAnsi="Sylfaen" w:cs="Sylfaen,Bold"/>
          <w:b/>
          <w:bCs/>
          <w:lang w:val="ka-GE"/>
        </w:rPr>
        <w:t xml:space="preserve"> </w:t>
      </w:r>
      <w:r w:rsidRPr="00F07616">
        <w:rPr>
          <w:rFonts w:ascii="Sylfaen" w:hAnsi="Sylfaen" w:cs="Sylfaen"/>
          <w:b/>
          <w:bCs/>
          <w:lang w:val="ka-GE"/>
        </w:rPr>
        <w:t>შეთანხმებიდან</w:t>
      </w:r>
      <w:r w:rsidRPr="00F07616">
        <w:rPr>
          <w:rFonts w:ascii="Sylfaen" w:hAnsi="Sylfaen" w:cs="Sylfaen,Bold"/>
          <w:b/>
          <w:bCs/>
          <w:lang w:val="ka-GE"/>
        </w:rPr>
        <w:t xml:space="preserve">“ </w:t>
      </w:r>
      <w:r w:rsidRPr="00F07616">
        <w:rPr>
          <w:rFonts w:ascii="Sylfaen" w:hAnsi="Sylfaen" w:cs="Sylfaen"/>
          <w:b/>
          <w:bCs/>
          <w:lang w:val="ka-GE"/>
        </w:rPr>
        <w:t>ან</w:t>
      </w:r>
      <w:r w:rsidRPr="00F07616">
        <w:rPr>
          <w:rFonts w:ascii="Sylfaen" w:hAnsi="Sylfaen" w:cs="Sylfaen,Bold"/>
          <w:b/>
          <w:bCs/>
          <w:lang w:val="ka-GE"/>
        </w:rPr>
        <w:t xml:space="preserve"> </w:t>
      </w:r>
      <w:r w:rsidRPr="00F07616">
        <w:rPr>
          <w:rFonts w:ascii="Sylfaen" w:hAnsi="Sylfaen" w:cs="Sylfaen"/>
          <w:b/>
          <w:bCs/>
          <w:lang w:val="ka-GE"/>
        </w:rPr>
        <w:t>ევროკავშირთან</w:t>
      </w:r>
      <w:r w:rsidRPr="00F07616">
        <w:rPr>
          <w:rFonts w:ascii="Sylfaen" w:hAnsi="Sylfaen" w:cs="Sylfaen,Bold"/>
          <w:b/>
          <w:bCs/>
          <w:lang w:val="ka-GE"/>
        </w:rPr>
        <w:t xml:space="preserve"> </w:t>
      </w:r>
      <w:r w:rsidRPr="00F07616">
        <w:rPr>
          <w:rFonts w:ascii="Sylfaen" w:hAnsi="Sylfaen" w:cs="Sylfaen"/>
          <w:b/>
          <w:bCs/>
          <w:lang w:val="ka-GE"/>
        </w:rPr>
        <w:t>დადებული</w:t>
      </w:r>
      <w:r w:rsidRPr="00F07616">
        <w:rPr>
          <w:rFonts w:ascii="Sylfaen" w:hAnsi="Sylfaen" w:cs="Sylfaen,Bold"/>
          <w:b/>
          <w:bCs/>
          <w:lang w:val="ka-GE"/>
        </w:rPr>
        <w:t xml:space="preserve"> </w:t>
      </w:r>
      <w:r w:rsidRPr="00F07616">
        <w:rPr>
          <w:rFonts w:ascii="Sylfaen" w:hAnsi="Sylfaen" w:cs="Sylfaen"/>
          <w:b/>
          <w:bCs/>
          <w:lang w:val="ka-GE"/>
        </w:rPr>
        <w:t>საქართველოს</w:t>
      </w:r>
      <w:r w:rsidRPr="00F07616">
        <w:rPr>
          <w:rFonts w:ascii="Sylfaen" w:hAnsi="Sylfaen" w:cs="Sylfaen,Bold"/>
          <w:b/>
          <w:bCs/>
          <w:lang w:val="ka-GE"/>
        </w:rPr>
        <w:t xml:space="preserve"> </w:t>
      </w:r>
      <w:r w:rsidRPr="00F07616">
        <w:rPr>
          <w:rFonts w:ascii="Sylfaen" w:hAnsi="Sylfaen" w:cs="Sylfaen"/>
          <w:b/>
          <w:bCs/>
          <w:lang w:val="ka-GE"/>
        </w:rPr>
        <w:t>სხვა ორმხრივი</w:t>
      </w:r>
      <w:r w:rsidRPr="00F07616">
        <w:rPr>
          <w:rFonts w:ascii="Sylfaen" w:hAnsi="Sylfaen" w:cs="Sylfaen,Bold"/>
          <w:b/>
          <w:bCs/>
          <w:lang w:val="ka-GE"/>
        </w:rPr>
        <w:t xml:space="preserve"> </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მრავალმხრივი</w:t>
      </w:r>
      <w:r w:rsidRPr="00F07616">
        <w:rPr>
          <w:rFonts w:ascii="Sylfaen" w:hAnsi="Sylfaen" w:cs="Sylfaen,Bold"/>
          <w:b/>
          <w:bCs/>
          <w:lang w:val="ka-GE"/>
        </w:rPr>
        <w:t xml:space="preserve"> </w:t>
      </w:r>
      <w:r w:rsidRPr="00F07616">
        <w:rPr>
          <w:rFonts w:ascii="Sylfaen" w:hAnsi="Sylfaen" w:cs="Sylfaen"/>
          <w:b/>
          <w:bCs/>
          <w:lang w:val="ka-GE"/>
        </w:rPr>
        <w:t>ხელშეკრულებებიდან</w:t>
      </w:r>
      <w:r w:rsidRPr="00F07616">
        <w:rPr>
          <w:rFonts w:ascii="Sylfaen" w:hAnsi="Sylfaen" w:cs="Sylfaen,Bold"/>
          <w:b/>
          <w:bCs/>
          <w:lang w:val="ka-GE"/>
        </w:rPr>
        <w:t>:</w:t>
      </w:r>
    </w:p>
    <w:p w14:paraId="224AE3B3" w14:textId="77777777"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ასეთი არ არსებობს.</w:t>
      </w:r>
    </w:p>
    <w:p w14:paraId="2E0E19E7" w14:textId="77777777" w:rsidR="00A0002F" w:rsidRPr="00F07616" w:rsidRDefault="00A0002F" w:rsidP="00A0002F">
      <w:pPr>
        <w:autoSpaceDE w:val="0"/>
        <w:autoSpaceDN w:val="0"/>
        <w:adjustRightInd w:val="0"/>
        <w:spacing w:after="0" w:line="240" w:lineRule="auto"/>
        <w:ind w:firstLine="567"/>
        <w:jc w:val="both"/>
        <w:rPr>
          <w:rFonts w:ascii="Sylfaen" w:hAnsi="Sylfaen" w:cs="Sylfaen"/>
          <w:lang w:val="ka-GE"/>
        </w:rPr>
      </w:pPr>
    </w:p>
    <w:p w14:paraId="6E047E85"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დ</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მომზადების</w:t>
      </w:r>
      <w:r w:rsidRPr="00F07616">
        <w:rPr>
          <w:rFonts w:ascii="Sylfaen" w:hAnsi="Sylfaen" w:cs="Sylfaen,Bold"/>
          <w:b/>
          <w:bCs/>
          <w:lang w:val="ka-GE"/>
        </w:rPr>
        <w:t xml:space="preserve"> </w:t>
      </w:r>
      <w:r w:rsidRPr="00F07616">
        <w:rPr>
          <w:rFonts w:ascii="Sylfaen" w:hAnsi="Sylfaen" w:cs="Sylfaen"/>
          <w:b/>
          <w:bCs/>
          <w:lang w:val="ka-GE"/>
        </w:rPr>
        <w:t>პროცესში</w:t>
      </w:r>
      <w:r w:rsidRPr="00F07616">
        <w:rPr>
          <w:rFonts w:ascii="Sylfaen" w:hAnsi="Sylfaen" w:cs="Sylfaen,Bold"/>
          <w:b/>
          <w:bCs/>
          <w:lang w:val="ka-GE"/>
        </w:rPr>
        <w:t xml:space="preserve"> </w:t>
      </w:r>
      <w:r w:rsidRPr="00F07616">
        <w:rPr>
          <w:rFonts w:ascii="Sylfaen" w:hAnsi="Sylfaen" w:cs="Sylfaen"/>
          <w:b/>
          <w:bCs/>
          <w:lang w:val="ka-GE"/>
        </w:rPr>
        <w:t>მიღებული</w:t>
      </w:r>
      <w:r w:rsidRPr="00F07616">
        <w:rPr>
          <w:rFonts w:ascii="Sylfaen" w:hAnsi="Sylfaen" w:cs="Sylfaen,Bold"/>
          <w:b/>
          <w:bCs/>
          <w:lang w:val="ka-GE"/>
        </w:rPr>
        <w:t xml:space="preserve"> </w:t>
      </w:r>
      <w:r w:rsidRPr="00F07616">
        <w:rPr>
          <w:rFonts w:ascii="Sylfaen" w:hAnsi="Sylfaen" w:cs="Sylfaen"/>
          <w:b/>
          <w:bCs/>
          <w:lang w:val="ka-GE"/>
        </w:rPr>
        <w:t>კონსულტაციები</w:t>
      </w:r>
      <w:r w:rsidRPr="00F07616">
        <w:rPr>
          <w:rFonts w:ascii="Sylfaen" w:hAnsi="Sylfaen" w:cs="Sylfaen,Bold"/>
          <w:b/>
          <w:bCs/>
          <w:lang w:val="ka-GE"/>
        </w:rPr>
        <w:t>:</w:t>
      </w:r>
    </w:p>
    <w:p w14:paraId="3D7698B9"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დ</w:t>
      </w:r>
      <w:r w:rsidRPr="00F07616">
        <w:rPr>
          <w:rFonts w:ascii="Sylfaen" w:hAnsi="Sylfaen" w:cs="Sylfaen,Bold"/>
          <w:b/>
          <w:bCs/>
          <w:lang w:val="ka-GE"/>
        </w:rPr>
        <w:t>.</w:t>
      </w:r>
      <w:r w:rsidRPr="00F07616">
        <w:rPr>
          <w:rFonts w:ascii="Sylfaen" w:hAnsi="Sylfaen" w:cs="Sylfaen"/>
          <w:b/>
          <w:bCs/>
          <w:lang w:val="ka-GE"/>
        </w:rPr>
        <w:t>ა</w:t>
      </w:r>
      <w:r w:rsidRPr="00F07616">
        <w:rPr>
          <w:rFonts w:ascii="Sylfaen" w:hAnsi="Sylfaen" w:cs="Sylfaen,Bold"/>
          <w:b/>
          <w:bCs/>
          <w:lang w:val="ka-GE"/>
        </w:rPr>
        <w:t xml:space="preserve">) </w:t>
      </w:r>
      <w:r w:rsidRPr="00F07616">
        <w:rPr>
          <w:rFonts w:ascii="Sylfaen" w:hAnsi="Sylfaen" w:cs="Sylfaen"/>
          <w:b/>
          <w:bCs/>
          <w:lang w:val="ka-GE"/>
        </w:rPr>
        <w:t>სახელმწიფო</w:t>
      </w:r>
      <w:r w:rsidRPr="00F07616">
        <w:rPr>
          <w:rFonts w:ascii="Sylfaen" w:hAnsi="Sylfaen" w:cs="Sylfaen,Bold"/>
          <w:b/>
          <w:bCs/>
          <w:lang w:val="ka-GE"/>
        </w:rPr>
        <w:t xml:space="preserve">, </w:t>
      </w:r>
      <w:r w:rsidRPr="00F07616">
        <w:rPr>
          <w:rFonts w:ascii="Sylfaen" w:hAnsi="Sylfaen" w:cs="Sylfaen"/>
          <w:b/>
          <w:bCs/>
          <w:lang w:val="ka-GE"/>
        </w:rPr>
        <w:t>არასახელმწიფო</w:t>
      </w:r>
      <w:r w:rsidRPr="00F07616">
        <w:rPr>
          <w:rFonts w:ascii="Sylfaen" w:hAnsi="Sylfaen" w:cs="Sylfaen,Bold"/>
          <w:b/>
          <w:bCs/>
          <w:lang w:val="ka-GE"/>
        </w:rPr>
        <w:t xml:space="preserve"> </w:t>
      </w:r>
      <w:r w:rsidRPr="00F07616">
        <w:rPr>
          <w:rFonts w:ascii="Sylfaen" w:hAnsi="Sylfaen" w:cs="Sylfaen"/>
          <w:b/>
          <w:bCs/>
          <w:lang w:val="ka-GE"/>
        </w:rPr>
        <w:t>ან</w:t>
      </w:r>
      <w:r w:rsidRPr="00F07616">
        <w:rPr>
          <w:rFonts w:ascii="Sylfaen" w:hAnsi="Sylfaen" w:cs="Sylfaen,Bold"/>
          <w:b/>
          <w:bCs/>
          <w:lang w:val="ka-GE"/>
        </w:rPr>
        <w:t>/</w:t>
      </w:r>
      <w:r w:rsidRPr="00F07616">
        <w:rPr>
          <w:rFonts w:ascii="Sylfaen" w:hAnsi="Sylfaen" w:cs="Sylfaen"/>
          <w:b/>
          <w:bCs/>
          <w:lang w:val="ka-GE"/>
        </w:rPr>
        <w:t>და</w:t>
      </w:r>
      <w:r w:rsidRPr="00F07616">
        <w:rPr>
          <w:rFonts w:ascii="Sylfaen" w:hAnsi="Sylfaen" w:cs="Sylfaen,Bold"/>
          <w:b/>
          <w:bCs/>
          <w:lang w:val="ka-GE"/>
        </w:rPr>
        <w:t xml:space="preserve"> </w:t>
      </w:r>
      <w:r w:rsidRPr="00F07616">
        <w:rPr>
          <w:rFonts w:ascii="Sylfaen" w:hAnsi="Sylfaen" w:cs="Sylfaen"/>
          <w:b/>
          <w:bCs/>
          <w:lang w:val="ka-GE"/>
        </w:rPr>
        <w:t>საერთაშორისო</w:t>
      </w:r>
      <w:r w:rsidRPr="00F07616">
        <w:rPr>
          <w:rFonts w:ascii="Sylfaen" w:hAnsi="Sylfaen" w:cs="Sylfaen,Bold"/>
          <w:b/>
          <w:bCs/>
          <w:lang w:val="ka-GE"/>
        </w:rPr>
        <w:t xml:space="preserve"> </w:t>
      </w:r>
      <w:r w:rsidRPr="00F07616">
        <w:rPr>
          <w:rFonts w:ascii="Sylfaen" w:hAnsi="Sylfaen" w:cs="Sylfaen"/>
          <w:b/>
          <w:bCs/>
          <w:lang w:val="ka-GE"/>
        </w:rPr>
        <w:t>ორგანიზაცია</w:t>
      </w:r>
      <w:r w:rsidRPr="00F07616">
        <w:rPr>
          <w:rFonts w:ascii="Sylfaen" w:hAnsi="Sylfaen" w:cs="Sylfaen,Bold"/>
          <w:b/>
          <w:bCs/>
          <w:lang w:val="ka-GE"/>
        </w:rPr>
        <w:t xml:space="preserve">/ </w:t>
      </w:r>
      <w:r w:rsidRPr="00F07616">
        <w:rPr>
          <w:rFonts w:ascii="Sylfaen" w:hAnsi="Sylfaen" w:cs="Sylfaen"/>
          <w:b/>
          <w:bCs/>
          <w:lang w:val="ka-GE"/>
        </w:rPr>
        <w:t>დაწესებულება</w:t>
      </w:r>
      <w:r w:rsidRPr="00F07616">
        <w:rPr>
          <w:rFonts w:ascii="Sylfaen" w:hAnsi="Sylfaen" w:cs="Sylfaen,Bold"/>
          <w:b/>
          <w:bCs/>
          <w:lang w:val="ka-GE"/>
        </w:rPr>
        <w:t xml:space="preserve">, </w:t>
      </w:r>
      <w:r w:rsidRPr="00F07616">
        <w:rPr>
          <w:rFonts w:ascii="Sylfaen" w:hAnsi="Sylfaen" w:cs="Sylfaen"/>
          <w:b/>
          <w:bCs/>
          <w:lang w:val="ka-GE"/>
        </w:rPr>
        <w:t>ექსპერტი</w:t>
      </w:r>
      <w:r w:rsidRPr="00F07616">
        <w:rPr>
          <w:rFonts w:ascii="Sylfaen" w:hAnsi="Sylfaen" w:cs="Sylfaen,Bold"/>
          <w:b/>
          <w:bCs/>
          <w:lang w:val="ka-GE"/>
        </w:rPr>
        <w:t xml:space="preserve">, </w:t>
      </w:r>
      <w:r w:rsidRPr="00F07616">
        <w:rPr>
          <w:rFonts w:ascii="Sylfaen" w:hAnsi="Sylfaen" w:cs="Sylfaen"/>
          <w:b/>
          <w:bCs/>
          <w:lang w:val="ka-GE"/>
        </w:rPr>
        <w:t>სამუშაო</w:t>
      </w:r>
      <w:r w:rsidRPr="00F07616">
        <w:rPr>
          <w:rFonts w:ascii="Sylfaen" w:hAnsi="Sylfaen" w:cs="Sylfaen,Bold"/>
          <w:b/>
          <w:bCs/>
          <w:lang w:val="ka-GE"/>
        </w:rPr>
        <w:t xml:space="preserve"> </w:t>
      </w:r>
      <w:r w:rsidRPr="00F07616">
        <w:rPr>
          <w:rFonts w:ascii="Sylfaen" w:hAnsi="Sylfaen" w:cs="Sylfaen"/>
          <w:b/>
          <w:bCs/>
          <w:lang w:val="ka-GE"/>
        </w:rPr>
        <w:t>ჯგუფი</w:t>
      </w:r>
      <w:r w:rsidRPr="00F07616">
        <w:rPr>
          <w:rFonts w:ascii="Sylfaen" w:hAnsi="Sylfaen" w:cs="Sylfaen,Bold"/>
          <w:b/>
          <w:bCs/>
          <w:lang w:val="ka-GE"/>
        </w:rPr>
        <w:t xml:space="preserve">, </w:t>
      </w:r>
      <w:r w:rsidRPr="00F07616">
        <w:rPr>
          <w:rFonts w:ascii="Sylfaen" w:hAnsi="Sylfaen" w:cs="Sylfaen"/>
          <w:b/>
          <w:bCs/>
          <w:lang w:val="ka-GE"/>
        </w:rPr>
        <w:t>რომელმაც</w:t>
      </w:r>
      <w:r w:rsidRPr="00F07616">
        <w:rPr>
          <w:rFonts w:ascii="Sylfaen" w:hAnsi="Sylfaen" w:cs="Sylfaen,Bold"/>
          <w:b/>
          <w:bCs/>
          <w:lang w:val="ka-GE"/>
        </w:rPr>
        <w:t xml:space="preserve"> </w:t>
      </w:r>
      <w:r w:rsidRPr="00F07616">
        <w:rPr>
          <w:rFonts w:ascii="Sylfaen" w:hAnsi="Sylfaen" w:cs="Sylfaen"/>
          <w:b/>
          <w:bCs/>
          <w:lang w:val="ka-GE"/>
        </w:rPr>
        <w:t>მონაწილეობა</w:t>
      </w:r>
      <w:r w:rsidRPr="00F07616">
        <w:rPr>
          <w:rFonts w:ascii="Sylfaen" w:hAnsi="Sylfaen" w:cs="Sylfaen,Bold"/>
          <w:b/>
          <w:bCs/>
          <w:lang w:val="ka-GE"/>
        </w:rPr>
        <w:t xml:space="preserve"> </w:t>
      </w:r>
      <w:r w:rsidRPr="00F07616">
        <w:rPr>
          <w:rFonts w:ascii="Sylfaen" w:hAnsi="Sylfaen" w:cs="Sylfaen"/>
          <w:b/>
          <w:bCs/>
          <w:lang w:val="ka-GE"/>
        </w:rPr>
        <w:t>მიიღო</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შემუშავებაში</w:t>
      </w:r>
      <w:r w:rsidRPr="00F07616">
        <w:rPr>
          <w:rFonts w:ascii="Sylfaen" w:hAnsi="Sylfaen" w:cs="Sylfaen,Bold"/>
          <w:b/>
          <w:bCs/>
          <w:lang w:val="ka-GE"/>
        </w:rPr>
        <w:t xml:space="preserve">, </w:t>
      </w:r>
      <w:r w:rsidRPr="00F07616">
        <w:rPr>
          <w:rFonts w:ascii="Sylfaen" w:hAnsi="Sylfaen" w:cs="Sylfaen"/>
          <w:b/>
          <w:bCs/>
          <w:lang w:val="ka-GE"/>
        </w:rPr>
        <w:t>ასეთის</w:t>
      </w:r>
      <w:r w:rsidRPr="00F07616">
        <w:rPr>
          <w:rFonts w:ascii="Sylfaen" w:hAnsi="Sylfaen" w:cs="Sylfaen,Bold"/>
          <w:b/>
          <w:bCs/>
          <w:lang w:val="ka-GE"/>
        </w:rPr>
        <w:t xml:space="preserve"> </w:t>
      </w:r>
      <w:r w:rsidRPr="00F07616">
        <w:rPr>
          <w:rFonts w:ascii="Sylfaen" w:hAnsi="Sylfaen" w:cs="Sylfaen"/>
          <w:b/>
          <w:bCs/>
          <w:lang w:val="ka-GE"/>
        </w:rPr>
        <w:t>არსებობის</w:t>
      </w:r>
      <w:r w:rsidRPr="00F07616">
        <w:rPr>
          <w:rFonts w:ascii="Sylfaen" w:hAnsi="Sylfaen" w:cs="Sylfaen,Bold"/>
          <w:b/>
          <w:bCs/>
          <w:lang w:val="ka-GE"/>
        </w:rPr>
        <w:t xml:space="preserve"> </w:t>
      </w:r>
      <w:r w:rsidRPr="00F07616">
        <w:rPr>
          <w:rFonts w:ascii="Sylfaen" w:hAnsi="Sylfaen" w:cs="Sylfaen"/>
          <w:b/>
          <w:bCs/>
          <w:lang w:val="ka-GE"/>
        </w:rPr>
        <w:t>შემთხვევაში</w:t>
      </w:r>
      <w:r w:rsidRPr="00F07616">
        <w:rPr>
          <w:rFonts w:ascii="Sylfaen" w:hAnsi="Sylfaen" w:cs="Sylfaen,Bold"/>
          <w:b/>
          <w:bCs/>
          <w:lang w:val="ka-GE"/>
        </w:rPr>
        <w:t>:</w:t>
      </w:r>
    </w:p>
    <w:p w14:paraId="09CDB3F9" w14:textId="465887E7"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 xml:space="preserve">ასეთი არ </w:t>
      </w:r>
      <w:r w:rsidR="006848B1">
        <w:rPr>
          <w:rFonts w:ascii="Sylfaen" w:hAnsi="Sylfaen" w:cs="Sylfaen"/>
          <w:lang w:val="ka-GE"/>
        </w:rPr>
        <w:t>ა</w:t>
      </w:r>
      <w:r w:rsidRPr="00F07616">
        <w:rPr>
          <w:rFonts w:ascii="Sylfaen" w:hAnsi="Sylfaen" w:cs="Sylfaen"/>
          <w:lang w:val="ka-GE"/>
        </w:rPr>
        <w:t>რსებობს.</w:t>
      </w:r>
    </w:p>
    <w:p w14:paraId="337E04DD" w14:textId="77777777" w:rsidR="00A0002F" w:rsidRPr="00F07616" w:rsidRDefault="00A0002F" w:rsidP="00A0002F">
      <w:pPr>
        <w:spacing w:after="0"/>
        <w:ind w:firstLine="567"/>
        <w:jc w:val="both"/>
        <w:rPr>
          <w:rFonts w:ascii="Sylfaen" w:hAnsi="Sylfaen" w:cs="Sylfaen"/>
          <w:b/>
          <w:lang w:val="ka-GE"/>
        </w:rPr>
      </w:pPr>
    </w:p>
    <w:p w14:paraId="048D6EFA"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დ</w:t>
      </w:r>
      <w:r w:rsidRPr="00F07616">
        <w:rPr>
          <w:rFonts w:ascii="Sylfaen" w:hAnsi="Sylfaen" w:cs="Sylfaen,Bold"/>
          <w:b/>
          <w:bCs/>
          <w:lang w:val="ka-GE"/>
        </w:rPr>
        <w:t>.</w:t>
      </w:r>
      <w:r w:rsidRPr="00F07616">
        <w:rPr>
          <w:rFonts w:ascii="Sylfaen" w:hAnsi="Sylfaen" w:cs="Sylfaen"/>
          <w:b/>
          <w:bCs/>
          <w:lang w:val="ka-GE"/>
        </w:rPr>
        <w:t>ბ</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შემუშავებაში</w:t>
      </w:r>
      <w:r w:rsidRPr="00F07616">
        <w:rPr>
          <w:rFonts w:ascii="Sylfaen" w:hAnsi="Sylfaen" w:cs="Sylfaen,Bold"/>
          <w:b/>
          <w:bCs/>
          <w:lang w:val="ka-GE"/>
        </w:rPr>
        <w:t xml:space="preserve"> </w:t>
      </w:r>
      <w:r w:rsidRPr="00F07616">
        <w:rPr>
          <w:rFonts w:ascii="Sylfaen" w:hAnsi="Sylfaen" w:cs="Sylfaen"/>
          <w:b/>
          <w:bCs/>
          <w:lang w:val="ka-GE"/>
        </w:rPr>
        <w:t>მონაწილე</w:t>
      </w:r>
      <w:r w:rsidRPr="00F07616">
        <w:rPr>
          <w:rFonts w:ascii="Sylfaen" w:hAnsi="Sylfaen" w:cs="Sylfaen,Bold"/>
          <w:b/>
          <w:bCs/>
          <w:lang w:val="ka-GE"/>
        </w:rPr>
        <w:t xml:space="preserve"> </w:t>
      </w:r>
      <w:r w:rsidRPr="00F07616">
        <w:rPr>
          <w:rFonts w:ascii="Sylfaen" w:hAnsi="Sylfaen" w:cs="Sylfaen"/>
          <w:b/>
          <w:bCs/>
          <w:lang w:val="ka-GE"/>
        </w:rPr>
        <w:t>ორგანიზაციის</w:t>
      </w:r>
      <w:r w:rsidRPr="00F07616">
        <w:rPr>
          <w:rFonts w:ascii="Sylfaen" w:hAnsi="Sylfaen" w:cs="Sylfaen,Bold"/>
          <w:b/>
          <w:bCs/>
          <w:lang w:val="ka-GE"/>
        </w:rPr>
        <w:t>/</w:t>
      </w:r>
      <w:r w:rsidRPr="00F07616">
        <w:rPr>
          <w:rFonts w:ascii="Sylfaen" w:hAnsi="Sylfaen" w:cs="Sylfaen"/>
          <w:b/>
          <w:bCs/>
          <w:lang w:val="ka-GE"/>
        </w:rPr>
        <w:t>დაწესებულების</w:t>
      </w:r>
      <w:r w:rsidRPr="00F07616">
        <w:rPr>
          <w:rFonts w:ascii="Sylfaen" w:hAnsi="Sylfaen" w:cs="Sylfaen,Bold"/>
          <w:b/>
          <w:bCs/>
          <w:lang w:val="ka-GE"/>
        </w:rPr>
        <w:t xml:space="preserve">, </w:t>
      </w:r>
      <w:r w:rsidRPr="00F07616">
        <w:rPr>
          <w:rFonts w:ascii="Sylfaen" w:hAnsi="Sylfaen" w:cs="Sylfaen"/>
          <w:b/>
          <w:bCs/>
          <w:lang w:val="ka-GE"/>
        </w:rPr>
        <w:t>სამუშაო ჯგუფის</w:t>
      </w:r>
      <w:r w:rsidRPr="00F07616">
        <w:rPr>
          <w:rFonts w:ascii="Sylfaen" w:hAnsi="Sylfaen" w:cs="Sylfaen,Bold"/>
          <w:b/>
          <w:bCs/>
          <w:lang w:val="ka-GE"/>
        </w:rPr>
        <w:t xml:space="preserve">, </w:t>
      </w:r>
      <w:r w:rsidRPr="00F07616">
        <w:rPr>
          <w:rFonts w:ascii="Sylfaen" w:hAnsi="Sylfaen" w:cs="Sylfaen"/>
          <w:b/>
          <w:bCs/>
          <w:lang w:val="ka-GE"/>
        </w:rPr>
        <w:t>ექსპერტის</w:t>
      </w:r>
      <w:r w:rsidRPr="00F07616">
        <w:rPr>
          <w:rFonts w:ascii="Sylfaen" w:hAnsi="Sylfaen" w:cs="Sylfaen,Bold"/>
          <w:b/>
          <w:bCs/>
          <w:lang w:val="ka-GE"/>
        </w:rPr>
        <w:t xml:space="preserve"> </w:t>
      </w:r>
      <w:r w:rsidRPr="00F07616">
        <w:rPr>
          <w:rFonts w:ascii="Sylfaen" w:hAnsi="Sylfaen" w:cs="Sylfaen"/>
          <w:b/>
          <w:bCs/>
          <w:lang w:val="ka-GE"/>
        </w:rPr>
        <w:t>შეფასება</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მიმართ</w:t>
      </w:r>
      <w:r w:rsidRPr="00F07616">
        <w:rPr>
          <w:rFonts w:ascii="Sylfaen" w:hAnsi="Sylfaen" w:cs="Sylfaen,Bold"/>
          <w:b/>
          <w:bCs/>
          <w:lang w:val="ka-GE"/>
        </w:rPr>
        <w:t xml:space="preserve">, </w:t>
      </w:r>
      <w:r w:rsidRPr="00F07616">
        <w:rPr>
          <w:rFonts w:ascii="Sylfaen" w:hAnsi="Sylfaen" w:cs="Sylfaen"/>
          <w:b/>
          <w:bCs/>
          <w:lang w:val="ka-GE"/>
        </w:rPr>
        <w:t>ასეთის</w:t>
      </w:r>
      <w:r w:rsidRPr="00F07616">
        <w:rPr>
          <w:rFonts w:ascii="Sylfaen" w:hAnsi="Sylfaen" w:cs="Sylfaen,Bold"/>
          <w:b/>
          <w:bCs/>
          <w:lang w:val="ka-GE"/>
        </w:rPr>
        <w:t xml:space="preserve"> </w:t>
      </w:r>
      <w:r w:rsidRPr="00F07616">
        <w:rPr>
          <w:rFonts w:ascii="Sylfaen" w:hAnsi="Sylfaen" w:cs="Sylfaen"/>
          <w:b/>
          <w:bCs/>
          <w:lang w:val="ka-GE"/>
        </w:rPr>
        <w:t>არსებობის</w:t>
      </w:r>
      <w:r w:rsidRPr="00F07616">
        <w:rPr>
          <w:rFonts w:ascii="Sylfaen" w:hAnsi="Sylfaen" w:cs="Sylfaen,Bold"/>
          <w:b/>
          <w:bCs/>
          <w:lang w:val="ka-GE"/>
        </w:rPr>
        <w:t xml:space="preserve"> </w:t>
      </w:r>
      <w:r w:rsidRPr="00F07616">
        <w:rPr>
          <w:rFonts w:ascii="Sylfaen" w:hAnsi="Sylfaen" w:cs="Sylfaen"/>
          <w:b/>
          <w:bCs/>
          <w:lang w:val="ka-GE"/>
        </w:rPr>
        <w:t>შემთხვევაში</w:t>
      </w:r>
      <w:r w:rsidRPr="00F07616">
        <w:rPr>
          <w:rFonts w:ascii="Sylfaen" w:hAnsi="Sylfaen" w:cs="Sylfaen,Bold"/>
          <w:b/>
          <w:bCs/>
          <w:lang w:val="ka-GE"/>
        </w:rPr>
        <w:t>:</w:t>
      </w:r>
    </w:p>
    <w:p w14:paraId="7C05C9D7" w14:textId="2363B2F5" w:rsidR="00A0002F" w:rsidRPr="00F07616" w:rsidRDefault="00A0002F" w:rsidP="00194F9C">
      <w:pPr>
        <w:spacing w:after="0"/>
        <w:ind w:firstLine="720"/>
        <w:jc w:val="both"/>
        <w:rPr>
          <w:rFonts w:ascii="Sylfaen" w:hAnsi="Sylfaen" w:cs="Sylfaen"/>
          <w:lang w:val="ka-GE"/>
        </w:rPr>
      </w:pPr>
      <w:r w:rsidRPr="00F07616">
        <w:rPr>
          <w:rFonts w:ascii="Sylfaen" w:hAnsi="Sylfaen" w:cs="Sylfaen"/>
          <w:lang w:val="ka-GE"/>
        </w:rPr>
        <w:t>ასეთი არ არსებობს.</w:t>
      </w:r>
    </w:p>
    <w:p w14:paraId="051D3FEF" w14:textId="77777777"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lastRenderedPageBreak/>
        <w:t>დ</w:t>
      </w:r>
      <w:r w:rsidRPr="00F07616">
        <w:rPr>
          <w:rFonts w:ascii="Sylfaen" w:hAnsi="Sylfaen" w:cs="Sylfaen,Bold"/>
          <w:b/>
          <w:bCs/>
          <w:lang w:val="ka-GE"/>
        </w:rPr>
        <w:t>.</w:t>
      </w:r>
      <w:r w:rsidRPr="00F07616">
        <w:rPr>
          <w:rFonts w:ascii="Sylfaen" w:hAnsi="Sylfaen" w:cs="Sylfaen"/>
          <w:b/>
          <w:bCs/>
          <w:lang w:val="ka-GE"/>
        </w:rPr>
        <w:t>გ</w:t>
      </w:r>
      <w:r w:rsidRPr="00F07616">
        <w:rPr>
          <w:rFonts w:ascii="Sylfaen" w:hAnsi="Sylfaen" w:cs="Sylfaen,Bold"/>
          <w:b/>
          <w:bCs/>
          <w:lang w:val="ka-GE"/>
        </w:rPr>
        <w:t xml:space="preserve">) </w:t>
      </w:r>
      <w:r w:rsidRPr="00F07616">
        <w:rPr>
          <w:rFonts w:ascii="Sylfaen" w:hAnsi="Sylfaen" w:cs="Sylfaen"/>
          <w:b/>
          <w:bCs/>
          <w:lang w:val="ka-GE"/>
        </w:rPr>
        <w:t>სხვა</w:t>
      </w:r>
      <w:r w:rsidRPr="00F07616">
        <w:rPr>
          <w:rFonts w:ascii="Sylfaen" w:hAnsi="Sylfaen" w:cs="Sylfaen,Bold"/>
          <w:b/>
          <w:bCs/>
          <w:lang w:val="ka-GE"/>
        </w:rPr>
        <w:t xml:space="preserve"> </w:t>
      </w:r>
      <w:r w:rsidRPr="00F07616">
        <w:rPr>
          <w:rFonts w:ascii="Sylfaen" w:hAnsi="Sylfaen" w:cs="Sylfaen"/>
          <w:b/>
          <w:bCs/>
          <w:lang w:val="ka-GE"/>
        </w:rPr>
        <w:t>ქვეყნების</w:t>
      </w:r>
      <w:r w:rsidRPr="00F07616">
        <w:rPr>
          <w:rFonts w:ascii="Sylfaen" w:hAnsi="Sylfaen" w:cs="Sylfaen,Bold"/>
          <w:b/>
          <w:bCs/>
          <w:lang w:val="ka-GE"/>
        </w:rPr>
        <w:t xml:space="preserve"> </w:t>
      </w:r>
      <w:r w:rsidRPr="00F07616">
        <w:rPr>
          <w:rFonts w:ascii="Sylfaen" w:hAnsi="Sylfaen" w:cs="Sylfaen"/>
          <w:b/>
          <w:bCs/>
          <w:lang w:val="ka-GE"/>
        </w:rPr>
        <w:t>გამოცდილება</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მსგავსი</w:t>
      </w:r>
      <w:r w:rsidRPr="00F07616">
        <w:rPr>
          <w:rFonts w:ascii="Sylfaen" w:hAnsi="Sylfaen" w:cs="Sylfaen,Bold"/>
          <w:b/>
          <w:bCs/>
          <w:lang w:val="ka-GE"/>
        </w:rPr>
        <w:t xml:space="preserve"> </w:t>
      </w:r>
      <w:r w:rsidRPr="00F07616">
        <w:rPr>
          <w:rFonts w:ascii="Sylfaen" w:hAnsi="Sylfaen" w:cs="Sylfaen"/>
          <w:b/>
          <w:bCs/>
          <w:lang w:val="ka-GE"/>
        </w:rPr>
        <w:t>კანონების</w:t>
      </w:r>
      <w:r w:rsidRPr="00F07616">
        <w:rPr>
          <w:rFonts w:ascii="Sylfaen" w:hAnsi="Sylfaen" w:cs="Sylfaen,Bold"/>
          <w:b/>
          <w:bCs/>
          <w:lang w:val="ka-GE"/>
        </w:rPr>
        <w:t xml:space="preserve"> </w:t>
      </w:r>
      <w:r w:rsidRPr="00F07616">
        <w:rPr>
          <w:rFonts w:ascii="Sylfaen" w:hAnsi="Sylfaen" w:cs="Sylfaen"/>
          <w:b/>
          <w:bCs/>
          <w:lang w:val="ka-GE"/>
        </w:rPr>
        <w:t>იმპლემენტაციის სფეროში</w:t>
      </w:r>
      <w:r w:rsidRPr="00F07616">
        <w:rPr>
          <w:rFonts w:ascii="Sylfaen" w:hAnsi="Sylfaen" w:cs="Sylfaen,Bold"/>
          <w:b/>
          <w:bCs/>
          <w:lang w:val="ka-GE"/>
        </w:rPr>
        <w:t xml:space="preserve">, </w:t>
      </w:r>
      <w:r w:rsidRPr="00F07616">
        <w:rPr>
          <w:rFonts w:ascii="Sylfaen" w:hAnsi="Sylfaen" w:cs="Sylfaen"/>
          <w:b/>
          <w:bCs/>
          <w:lang w:val="ka-GE"/>
        </w:rPr>
        <w:t>იმ</w:t>
      </w:r>
      <w:r w:rsidRPr="00F07616">
        <w:rPr>
          <w:rFonts w:ascii="Sylfaen" w:hAnsi="Sylfaen" w:cs="Sylfaen,Bold"/>
          <w:b/>
          <w:bCs/>
          <w:lang w:val="ka-GE"/>
        </w:rPr>
        <w:t xml:space="preserve"> </w:t>
      </w:r>
      <w:r w:rsidRPr="00F07616">
        <w:rPr>
          <w:rFonts w:ascii="Sylfaen" w:hAnsi="Sylfaen" w:cs="Sylfaen"/>
          <w:b/>
          <w:bCs/>
          <w:lang w:val="ka-GE"/>
        </w:rPr>
        <w:t>გამოცდილების</w:t>
      </w:r>
      <w:r w:rsidRPr="00F07616">
        <w:rPr>
          <w:rFonts w:ascii="Sylfaen" w:hAnsi="Sylfaen" w:cs="Sylfaen,Bold"/>
          <w:b/>
          <w:bCs/>
          <w:lang w:val="ka-GE"/>
        </w:rPr>
        <w:t xml:space="preserve"> </w:t>
      </w:r>
      <w:r w:rsidRPr="00F07616">
        <w:rPr>
          <w:rFonts w:ascii="Sylfaen" w:hAnsi="Sylfaen" w:cs="Sylfaen"/>
          <w:b/>
          <w:bCs/>
          <w:lang w:val="ka-GE"/>
        </w:rPr>
        <w:t>მიმოხილვა</w:t>
      </w:r>
      <w:r w:rsidRPr="00F07616">
        <w:rPr>
          <w:rFonts w:ascii="Sylfaen" w:hAnsi="Sylfaen" w:cs="Sylfaen,Bold"/>
          <w:b/>
          <w:bCs/>
          <w:lang w:val="ka-GE"/>
        </w:rPr>
        <w:t xml:space="preserve">, </w:t>
      </w:r>
      <w:r w:rsidRPr="00F07616">
        <w:rPr>
          <w:rFonts w:ascii="Sylfaen" w:hAnsi="Sylfaen" w:cs="Sylfaen"/>
          <w:b/>
          <w:bCs/>
          <w:lang w:val="ka-GE"/>
        </w:rPr>
        <w:t>რომელიც</w:t>
      </w:r>
      <w:r w:rsidRPr="00F07616">
        <w:rPr>
          <w:rFonts w:ascii="Sylfaen" w:hAnsi="Sylfaen" w:cs="Sylfaen,Bold"/>
          <w:b/>
          <w:bCs/>
          <w:lang w:val="ka-GE"/>
        </w:rPr>
        <w:t xml:space="preserve"> </w:t>
      </w:r>
      <w:r w:rsidRPr="00F07616">
        <w:rPr>
          <w:rFonts w:ascii="Sylfaen" w:hAnsi="Sylfaen" w:cs="Sylfaen"/>
          <w:b/>
          <w:bCs/>
          <w:lang w:val="ka-GE"/>
        </w:rPr>
        <w:t>მაგალითად</w:t>
      </w:r>
      <w:r w:rsidRPr="00F07616">
        <w:rPr>
          <w:rFonts w:ascii="Sylfaen" w:hAnsi="Sylfaen" w:cs="Sylfaen,Bold"/>
          <w:b/>
          <w:bCs/>
          <w:lang w:val="ka-GE"/>
        </w:rPr>
        <w:t xml:space="preserve"> </w:t>
      </w:r>
      <w:r w:rsidRPr="00F07616">
        <w:rPr>
          <w:rFonts w:ascii="Sylfaen" w:hAnsi="Sylfaen" w:cs="Sylfaen"/>
          <w:b/>
          <w:bCs/>
          <w:lang w:val="ka-GE"/>
        </w:rPr>
        <w:t>იქნა</w:t>
      </w:r>
      <w:r w:rsidRPr="00F07616">
        <w:rPr>
          <w:rFonts w:ascii="Sylfaen" w:hAnsi="Sylfaen" w:cs="Sylfaen,Bold"/>
          <w:b/>
          <w:bCs/>
          <w:lang w:val="ka-GE"/>
        </w:rPr>
        <w:t xml:space="preserve"> </w:t>
      </w:r>
      <w:r w:rsidRPr="00F07616">
        <w:rPr>
          <w:rFonts w:ascii="Sylfaen" w:hAnsi="Sylfaen" w:cs="Sylfaen"/>
          <w:b/>
          <w:bCs/>
          <w:lang w:val="ka-GE"/>
        </w:rPr>
        <w:t>გამოყენებული კანონპროექტის</w:t>
      </w:r>
      <w:r w:rsidRPr="00F07616">
        <w:rPr>
          <w:rFonts w:ascii="Sylfaen" w:hAnsi="Sylfaen" w:cs="Sylfaen,Bold"/>
          <w:b/>
          <w:bCs/>
          <w:lang w:val="ka-GE"/>
        </w:rPr>
        <w:t xml:space="preserve"> </w:t>
      </w:r>
      <w:r w:rsidRPr="00F07616">
        <w:rPr>
          <w:rFonts w:ascii="Sylfaen" w:hAnsi="Sylfaen" w:cs="Sylfaen"/>
          <w:b/>
          <w:bCs/>
          <w:lang w:val="ka-GE"/>
        </w:rPr>
        <w:t>მომზადებისას</w:t>
      </w:r>
      <w:r w:rsidRPr="00F07616">
        <w:rPr>
          <w:rFonts w:ascii="Sylfaen" w:hAnsi="Sylfaen" w:cs="Sylfaen,Bold"/>
          <w:b/>
          <w:bCs/>
          <w:lang w:val="ka-GE"/>
        </w:rPr>
        <w:t xml:space="preserve">, </w:t>
      </w:r>
      <w:r w:rsidRPr="00F07616">
        <w:rPr>
          <w:rFonts w:ascii="Sylfaen" w:hAnsi="Sylfaen" w:cs="Sylfaen"/>
          <w:b/>
          <w:bCs/>
          <w:lang w:val="ka-GE"/>
        </w:rPr>
        <w:t>ასეთი</w:t>
      </w:r>
      <w:r w:rsidRPr="00F07616">
        <w:rPr>
          <w:rFonts w:ascii="Sylfaen" w:hAnsi="Sylfaen" w:cs="Sylfaen,Bold"/>
          <w:b/>
          <w:bCs/>
          <w:lang w:val="ka-GE"/>
        </w:rPr>
        <w:t xml:space="preserve"> </w:t>
      </w:r>
      <w:r w:rsidRPr="00F07616">
        <w:rPr>
          <w:rFonts w:ascii="Sylfaen" w:hAnsi="Sylfaen" w:cs="Sylfaen"/>
          <w:b/>
          <w:bCs/>
          <w:lang w:val="ka-GE"/>
        </w:rPr>
        <w:t>მიმოხილვის</w:t>
      </w:r>
      <w:r w:rsidRPr="00F07616">
        <w:rPr>
          <w:rFonts w:ascii="Sylfaen" w:hAnsi="Sylfaen" w:cs="Sylfaen,Bold"/>
          <w:b/>
          <w:bCs/>
          <w:lang w:val="ka-GE"/>
        </w:rPr>
        <w:t xml:space="preserve"> </w:t>
      </w:r>
      <w:r w:rsidRPr="00F07616">
        <w:rPr>
          <w:rFonts w:ascii="Sylfaen" w:hAnsi="Sylfaen" w:cs="Sylfaen"/>
          <w:b/>
          <w:bCs/>
          <w:lang w:val="ka-GE"/>
        </w:rPr>
        <w:t>მომზადების</w:t>
      </w:r>
      <w:r w:rsidRPr="00F07616">
        <w:rPr>
          <w:rFonts w:ascii="Sylfaen" w:hAnsi="Sylfaen" w:cs="Sylfaen,Bold"/>
          <w:b/>
          <w:bCs/>
          <w:lang w:val="ka-GE"/>
        </w:rPr>
        <w:t xml:space="preserve"> </w:t>
      </w:r>
      <w:r w:rsidRPr="00F07616">
        <w:rPr>
          <w:rFonts w:ascii="Sylfaen" w:hAnsi="Sylfaen" w:cs="Sylfaen"/>
          <w:b/>
          <w:bCs/>
          <w:lang w:val="ka-GE"/>
        </w:rPr>
        <w:t>შემთხვევაში</w:t>
      </w:r>
      <w:r w:rsidRPr="00F07616">
        <w:rPr>
          <w:rFonts w:ascii="Sylfaen" w:hAnsi="Sylfaen" w:cs="Sylfaen,Bold"/>
          <w:b/>
          <w:bCs/>
          <w:lang w:val="ka-GE"/>
        </w:rPr>
        <w:t>:</w:t>
      </w:r>
    </w:p>
    <w:p w14:paraId="6A487F54" w14:textId="7638D18A" w:rsidR="00F965EA" w:rsidRDefault="00A0002F" w:rsidP="00194F9C">
      <w:pPr>
        <w:spacing w:after="0"/>
        <w:ind w:firstLine="720"/>
        <w:jc w:val="both"/>
        <w:rPr>
          <w:rFonts w:ascii="Sylfaen" w:hAnsi="Sylfaen" w:cs="Sylfaen"/>
          <w:lang w:val="ka-GE"/>
        </w:rPr>
      </w:pPr>
      <w:r w:rsidRPr="00F07616">
        <w:rPr>
          <w:rFonts w:ascii="Sylfaen" w:hAnsi="Sylfaen" w:cs="Sylfaen"/>
          <w:lang w:val="ka-GE"/>
        </w:rPr>
        <w:t>ასეთი მიმოხილვა არ მომზადებულა.</w:t>
      </w:r>
    </w:p>
    <w:p w14:paraId="7CCB9078" w14:textId="77777777" w:rsidR="00194F9C" w:rsidRPr="00F965EA" w:rsidRDefault="00194F9C" w:rsidP="00194F9C">
      <w:pPr>
        <w:spacing w:after="0"/>
        <w:ind w:firstLine="720"/>
        <w:jc w:val="both"/>
        <w:rPr>
          <w:rFonts w:ascii="Sylfaen" w:hAnsi="Sylfaen" w:cs="Sylfaen"/>
          <w:lang w:val="ka-GE"/>
        </w:rPr>
      </w:pPr>
    </w:p>
    <w:p w14:paraId="53BDF105" w14:textId="7CE4A2DA"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ე</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ავტორი</w:t>
      </w:r>
      <w:r w:rsidRPr="00F07616">
        <w:rPr>
          <w:rFonts w:ascii="Sylfaen" w:hAnsi="Sylfaen" w:cs="Sylfaen,Bold"/>
          <w:b/>
          <w:bCs/>
          <w:lang w:val="ka-GE"/>
        </w:rPr>
        <w:t>:</w:t>
      </w:r>
    </w:p>
    <w:p w14:paraId="7419D68E" w14:textId="287236D1" w:rsidR="00F965EA" w:rsidRDefault="00A0002F" w:rsidP="00194F9C">
      <w:pPr>
        <w:spacing w:after="0"/>
        <w:ind w:firstLine="720"/>
        <w:jc w:val="both"/>
        <w:rPr>
          <w:rFonts w:ascii="Sylfaen" w:hAnsi="Sylfaen" w:cs="Sylfaen"/>
          <w:lang w:val="ka-GE"/>
        </w:rPr>
      </w:pPr>
      <w:r w:rsidRPr="00F07616">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w:t>
      </w:r>
      <w:r w:rsidR="000646B9">
        <w:rPr>
          <w:rFonts w:ascii="Sylfaen" w:hAnsi="Sylfaen" w:cs="Sylfaen"/>
          <w:lang w:val="ka-GE"/>
        </w:rPr>
        <w:t>სოციალ</w:t>
      </w:r>
      <w:r w:rsidRPr="00F07616">
        <w:rPr>
          <w:rFonts w:ascii="Sylfaen" w:hAnsi="Sylfaen" w:cs="Sylfaen"/>
          <w:lang w:val="ka-GE"/>
        </w:rPr>
        <w:t>ური დაცვის სამინისტრო.</w:t>
      </w:r>
    </w:p>
    <w:p w14:paraId="40ADC711" w14:textId="77777777" w:rsidR="00194F9C" w:rsidRPr="00F965EA" w:rsidRDefault="00194F9C" w:rsidP="00194F9C">
      <w:pPr>
        <w:spacing w:after="0"/>
        <w:ind w:firstLine="720"/>
        <w:jc w:val="both"/>
        <w:rPr>
          <w:rFonts w:ascii="Sylfaen" w:hAnsi="Sylfaen" w:cs="Sylfaen"/>
          <w:lang w:val="ka-GE"/>
        </w:rPr>
      </w:pPr>
    </w:p>
    <w:p w14:paraId="202C002E" w14:textId="7A499659" w:rsidR="00A0002F" w:rsidRPr="00F07616" w:rsidRDefault="00A0002F" w:rsidP="00194F9C">
      <w:pPr>
        <w:spacing w:after="0"/>
        <w:ind w:firstLine="720"/>
        <w:jc w:val="both"/>
        <w:rPr>
          <w:rFonts w:ascii="Sylfaen" w:hAnsi="Sylfaen" w:cs="Sylfaen,Bold"/>
          <w:b/>
          <w:bCs/>
          <w:lang w:val="ka-GE"/>
        </w:rPr>
      </w:pPr>
      <w:r w:rsidRPr="00F07616">
        <w:rPr>
          <w:rFonts w:ascii="Sylfaen" w:hAnsi="Sylfaen" w:cs="Sylfaen"/>
          <w:b/>
          <w:bCs/>
          <w:lang w:val="ka-GE"/>
        </w:rPr>
        <w:t>ვ</w:t>
      </w:r>
      <w:r w:rsidRPr="00F07616">
        <w:rPr>
          <w:rFonts w:ascii="Sylfaen" w:hAnsi="Sylfaen" w:cs="Sylfaen,Bold"/>
          <w:b/>
          <w:bCs/>
          <w:lang w:val="ka-GE"/>
        </w:rPr>
        <w:t xml:space="preserve">) </w:t>
      </w:r>
      <w:r w:rsidRPr="00F07616">
        <w:rPr>
          <w:rFonts w:ascii="Sylfaen" w:hAnsi="Sylfaen" w:cs="Sylfaen"/>
          <w:b/>
          <w:bCs/>
          <w:lang w:val="ka-GE"/>
        </w:rPr>
        <w:t>კანონპროექტის</w:t>
      </w:r>
      <w:r w:rsidRPr="00F07616">
        <w:rPr>
          <w:rFonts w:ascii="Sylfaen" w:hAnsi="Sylfaen" w:cs="Sylfaen,Bold"/>
          <w:b/>
          <w:bCs/>
          <w:lang w:val="ka-GE"/>
        </w:rPr>
        <w:t xml:space="preserve"> </w:t>
      </w:r>
      <w:r w:rsidRPr="00F07616">
        <w:rPr>
          <w:rFonts w:ascii="Sylfaen" w:hAnsi="Sylfaen" w:cs="Sylfaen"/>
          <w:b/>
          <w:bCs/>
          <w:lang w:val="ka-GE"/>
        </w:rPr>
        <w:t>ინიციატორი</w:t>
      </w:r>
      <w:r w:rsidRPr="00F07616">
        <w:rPr>
          <w:rFonts w:ascii="Sylfaen" w:hAnsi="Sylfaen" w:cs="Sylfaen,Bold"/>
          <w:b/>
          <w:bCs/>
          <w:lang w:val="ka-GE"/>
        </w:rPr>
        <w:t>:</w:t>
      </w:r>
    </w:p>
    <w:p w14:paraId="5637EC7C" w14:textId="7F59D316" w:rsidR="00781F49" w:rsidRDefault="00A0002F" w:rsidP="00194F9C">
      <w:pPr>
        <w:spacing w:after="0"/>
        <w:ind w:firstLine="720"/>
        <w:jc w:val="both"/>
      </w:pPr>
      <w:r w:rsidRPr="00F07616">
        <w:rPr>
          <w:rFonts w:ascii="Sylfaen" w:hAnsi="Sylfaen" w:cs="Sylfaen"/>
          <w:lang w:val="ka-GE"/>
        </w:rPr>
        <w:t>საქართველოს მთავრობა.</w:t>
      </w:r>
    </w:p>
    <w:sectPr w:rsidR="00781F4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BAEC" w16cex:dateUtc="2020-12-15T18:45:00Z"/>
  <w16cex:commentExtensible w16cex:durableId="2383BCD5" w16cex:dateUtc="2020-12-15T18:53:00Z"/>
  <w16cex:commentExtensible w16cex:durableId="2383B9E1" w16cex:dateUtc="2020-12-15T18:40:00Z"/>
  <w16cex:commentExtensible w16cex:durableId="2383BD60" w16cex:dateUtc="2020-12-15T18:55:00Z"/>
  <w16cex:commentExtensible w16cex:durableId="2383BDCE" w16cex:dateUtc="2020-12-15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6F197D" w16cid:durableId="2383B787"/>
  <w16cid:commentId w16cid:paraId="6ED8B4AB" w16cid:durableId="2383BAEC"/>
  <w16cid:commentId w16cid:paraId="21E1DDAF" w16cid:durableId="2383BCD5"/>
  <w16cid:commentId w16cid:paraId="27559B6C" w16cid:durableId="2383B9E1"/>
  <w16cid:commentId w16cid:paraId="0FA5B3AD" w16cid:durableId="2383BD60"/>
  <w16cid:commentId w16cid:paraId="5C894D6A" w16cid:durableId="2383BD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Bold">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72DE"/>
    <w:multiLevelType w:val="hybridMultilevel"/>
    <w:tmpl w:val="2B4209B2"/>
    <w:lvl w:ilvl="0" w:tplc="E7DEE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CF"/>
    <w:rsid w:val="00042BBC"/>
    <w:rsid w:val="00044E98"/>
    <w:rsid w:val="000646B9"/>
    <w:rsid w:val="00084334"/>
    <w:rsid w:val="000A7B92"/>
    <w:rsid w:val="000C7092"/>
    <w:rsid w:val="00194F9C"/>
    <w:rsid w:val="001F036D"/>
    <w:rsid w:val="00250F75"/>
    <w:rsid w:val="002950D1"/>
    <w:rsid w:val="002C22AD"/>
    <w:rsid w:val="002D6E69"/>
    <w:rsid w:val="002E01FC"/>
    <w:rsid w:val="003A1BA4"/>
    <w:rsid w:val="003D77A6"/>
    <w:rsid w:val="004C4D71"/>
    <w:rsid w:val="0050690A"/>
    <w:rsid w:val="0054132B"/>
    <w:rsid w:val="00555B71"/>
    <w:rsid w:val="00575ABD"/>
    <w:rsid w:val="00676879"/>
    <w:rsid w:val="006848B1"/>
    <w:rsid w:val="006C5166"/>
    <w:rsid w:val="006D34F5"/>
    <w:rsid w:val="006D692D"/>
    <w:rsid w:val="00731112"/>
    <w:rsid w:val="00781F49"/>
    <w:rsid w:val="007A26E2"/>
    <w:rsid w:val="007B6F54"/>
    <w:rsid w:val="00805CB2"/>
    <w:rsid w:val="00862F29"/>
    <w:rsid w:val="00865D9C"/>
    <w:rsid w:val="008D0040"/>
    <w:rsid w:val="008D2902"/>
    <w:rsid w:val="008F6445"/>
    <w:rsid w:val="00A0002F"/>
    <w:rsid w:val="00A02B1D"/>
    <w:rsid w:val="00A44165"/>
    <w:rsid w:val="00A47FCF"/>
    <w:rsid w:val="00A81F1F"/>
    <w:rsid w:val="00B734D8"/>
    <w:rsid w:val="00BF32D6"/>
    <w:rsid w:val="00C2382B"/>
    <w:rsid w:val="00C36505"/>
    <w:rsid w:val="00C47186"/>
    <w:rsid w:val="00C80AB9"/>
    <w:rsid w:val="00CF0C1E"/>
    <w:rsid w:val="00D0482D"/>
    <w:rsid w:val="00D725E0"/>
    <w:rsid w:val="00DD3D45"/>
    <w:rsid w:val="00E41B4A"/>
    <w:rsid w:val="00E8384D"/>
    <w:rsid w:val="00EC438E"/>
    <w:rsid w:val="00EF0B7A"/>
    <w:rsid w:val="00EF79E7"/>
    <w:rsid w:val="00F965EA"/>
    <w:rsid w:val="00FB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CD51"/>
  <w15:chartTrackingRefBased/>
  <w15:docId w15:val="{9CE0EE62-76C2-427F-8E9F-B93C455E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45"/>
    <w:pPr>
      <w:ind w:left="720"/>
      <w:contextualSpacing/>
    </w:pPr>
  </w:style>
  <w:style w:type="paragraph" w:styleId="BalloonText">
    <w:name w:val="Balloon Text"/>
    <w:basedOn w:val="Normal"/>
    <w:link w:val="BalloonTextChar"/>
    <w:uiPriority w:val="99"/>
    <w:semiHidden/>
    <w:unhideWhenUsed/>
    <w:rsid w:val="007A2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6E2"/>
    <w:rPr>
      <w:rFonts w:ascii="Segoe UI" w:hAnsi="Segoe UI" w:cs="Segoe UI"/>
      <w:sz w:val="18"/>
      <w:szCs w:val="18"/>
    </w:rPr>
  </w:style>
  <w:style w:type="character" w:styleId="CommentReference">
    <w:name w:val="annotation reference"/>
    <w:basedOn w:val="DefaultParagraphFont"/>
    <w:uiPriority w:val="99"/>
    <w:semiHidden/>
    <w:unhideWhenUsed/>
    <w:rsid w:val="00B734D8"/>
    <w:rPr>
      <w:sz w:val="16"/>
      <w:szCs w:val="16"/>
    </w:rPr>
  </w:style>
  <w:style w:type="paragraph" w:styleId="CommentText">
    <w:name w:val="annotation text"/>
    <w:basedOn w:val="Normal"/>
    <w:link w:val="CommentTextChar"/>
    <w:uiPriority w:val="99"/>
    <w:unhideWhenUsed/>
    <w:rsid w:val="00B734D8"/>
    <w:pPr>
      <w:spacing w:line="240" w:lineRule="auto"/>
    </w:pPr>
    <w:rPr>
      <w:sz w:val="20"/>
      <w:szCs w:val="20"/>
    </w:rPr>
  </w:style>
  <w:style w:type="character" w:customStyle="1" w:styleId="CommentTextChar">
    <w:name w:val="Comment Text Char"/>
    <w:basedOn w:val="DefaultParagraphFont"/>
    <w:link w:val="CommentText"/>
    <w:uiPriority w:val="99"/>
    <w:rsid w:val="00B734D8"/>
    <w:rPr>
      <w:sz w:val="20"/>
      <w:szCs w:val="20"/>
    </w:rPr>
  </w:style>
  <w:style w:type="paragraph" w:styleId="CommentSubject">
    <w:name w:val="annotation subject"/>
    <w:basedOn w:val="CommentText"/>
    <w:next w:val="CommentText"/>
    <w:link w:val="CommentSubjectChar"/>
    <w:uiPriority w:val="99"/>
    <w:semiHidden/>
    <w:unhideWhenUsed/>
    <w:rsid w:val="00B734D8"/>
    <w:rPr>
      <w:b/>
      <w:bCs/>
    </w:rPr>
  </w:style>
  <w:style w:type="character" w:customStyle="1" w:styleId="CommentSubjectChar">
    <w:name w:val="Comment Subject Char"/>
    <w:basedOn w:val="CommentTextChar"/>
    <w:link w:val="CommentSubject"/>
    <w:uiPriority w:val="99"/>
    <w:semiHidden/>
    <w:rsid w:val="00B734D8"/>
    <w:rPr>
      <w:b/>
      <w:bCs/>
      <w:sz w:val="20"/>
      <w:szCs w:val="20"/>
    </w:rPr>
  </w:style>
  <w:style w:type="paragraph" w:styleId="NormalWeb">
    <w:name w:val="Normal (Web)"/>
    <w:basedOn w:val="Normal"/>
    <w:uiPriority w:val="99"/>
    <w:semiHidden/>
    <w:unhideWhenUsed/>
    <w:rsid w:val="002E01F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F3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Shorena Okropiridze</cp:lastModifiedBy>
  <cp:revision>4</cp:revision>
  <dcterms:created xsi:type="dcterms:W3CDTF">2020-12-28T12:19:00Z</dcterms:created>
  <dcterms:modified xsi:type="dcterms:W3CDTF">2020-12-28T12:35:00Z</dcterms:modified>
</cp:coreProperties>
</file>